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DC" w:rsidRDefault="001902DC" w:rsidP="001902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902DC" w:rsidRDefault="001902DC" w:rsidP="001902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Департамент образования и науки Брянской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1902DC" w:rsidRDefault="001902DC" w:rsidP="001902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4d6ab55-f73b-48d7-ba78-c30f74a03786"/>
      <w:r>
        <w:rPr>
          <w:b/>
          <w:color w:val="000000"/>
          <w:sz w:val="28"/>
        </w:rPr>
        <w:t>Муниципальное образование "</w:t>
      </w:r>
      <w:proofErr w:type="spellStart"/>
      <w:r>
        <w:rPr>
          <w:b/>
          <w:color w:val="000000"/>
          <w:sz w:val="28"/>
        </w:rPr>
        <w:t>Рогнединский</w:t>
      </w:r>
      <w:proofErr w:type="spellEnd"/>
      <w:r>
        <w:rPr>
          <w:b/>
          <w:color w:val="000000"/>
          <w:sz w:val="28"/>
        </w:rPr>
        <w:t xml:space="preserve"> район"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902DC" w:rsidRDefault="001902DC" w:rsidP="001902DC">
      <w:pPr>
        <w:spacing w:line="408" w:lineRule="auto"/>
        <w:ind w:left="12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МБОУ-Рогнединская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D201CA" w:rsidRDefault="00D201CA" w:rsidP="001902DC">
      <w:pPr>
        <w:spacing w:line="408" w:lineRule="auto"/>
        <w:ind w:left="120"/>
        <w:jc w:val="center"/>
        <w:rPr>
          <w:lang w:val="en-US"/>
        </w:rPr>
      </w:pPr>
    </w:p>
    <w:p w:rsidR="001902DC" w:rsidRDefault="00565E39" w:rsidP="001902DC">
      <w:r>
        <w:t xml:space="preserve">                 </w:t>
      </w:r>
      <w:r w:rsidR="00D75D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5pt;height:160.75pt">
            <v:imagedata r:id="rId5" o:title=""/>
          </v:shape>
        </w:pict>
      </w:r>
    </w:p>
    <w:p w:rsidR="001902DC" w:rsidRDefault="001902DC" w:rsidP="001902DC">
      <w:pPr>
        <w:ind w:left="120"/>
      </w:pPr>
    </w:p>
    <w:p w:rsidR="001902DC" w:rsidRDefault="001902DC" w:rsidP="001902DC">
      <w:pPr>
        <w:ind w:left="120"/>
      </w:pPr>
    </w:p>
    <w:p w:rsidR="001902DC" w:rsidRDefault="001902DC" w:rsidP="001902DC">
      <w:pPr>
        <w:ind w:left="120"/>
      </w:pPr>
    </w:p>
    <w:p w:rsidR="001902DC" w:rsidRPr="0034738F" w:rsidRDefault="001902DC" w:rsidP="001902DC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</w:t>
      </w:r>
    </w:p>
    <w:p w:rsidR="001902DC" w:rsidRDefault="001902DC" w:rsidP="001902DC">
      <w:pPr>
        <w:ind w:left="120"/>
      </w:pPr>
      <w:r>
        <w:rPr>
          <w:color w:val="000000"/>
          <w:sz w:val="28"/>
        </w:rPr>
        <w:t xml:space="preserve">‌      </w:t>
      </w:r>
    </w:p>
    <w:p w:rsidR="001902DC" w:rsidRDefault="001902DC" w:rsidP="00565E39"/>
    <w:p w:rsidR="001902DC" w:rsidRDefault="001902DC" w:rsidP="001902DC">
      <w:pPr>
        <w:ind w:left="120"/>
      </w:pPr>
    </w:p>
    <w:p w:rsidR="001902DC" w:rsidRDefault="001902DC" w:rsidP="001902DC">
      <w:pPr>
        <w:ind w:left="120"/>
      </w:pPr>
    </w:p>
    <w:p w:rsidR="001902DC" w:rsidRDefault="001902DC" w:rsidP="001902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«Родной (русский) язык»</w:t>
      </w:r>
    </w:p>
    <w:p w:rsidR="001902DC" w:rsidRDefault="001902DC" w:rsidP="001902DC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</w:p>
    <w:p w:rsidR="001902DC" w:rsidRDefault="001902DC" w:rsidP="001902DC">
      <w:pPr>
        <w:ind w:left="120"/>
        <w:jc w:val="center"/>
      </w:pPr>
      <w:r>
        <w:rPr>
          <w:color w:val="000000"/>
          <w:sz w:val="28"/>
        </w:rPr>
        <w:t>​</w:t>
      </w:r>
      <w:bookmarkStart w:id="2" w:name="5ce1acce-c3fd-49bf-9494-1e3d1db3054e"/>
      <w:proofErr w:type="spellStart"/>
      <w:r>
        <w:rPr>
          <w:b/>
          <w:color w:val="000000"/>
          <w:sz w:val="28"/>
        </w:rPr>
        <w:t>рп</w:t>
      </w:r>
      <w:proofErr w:type="spellEnd"/>
      <w:r>
        <w:rPr>
          <w:b/>
          <w:color w:val="000000"/>
          <w:sz w:val="28"/>
        </w:rPr>
        <w:t>. Рогнедино 202</w:t>
      </w:r>
      <w:bookmarkEnd w:id="2"/>
      <w:r w:rsidR="00EA6C68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930C4F" w:rsidRPr="009637F9" w:rsidRDefault="00930C4F" w:rsidP="0031355D">
      <w:pPr>
        <w:spacing w:before="100" w:beforeAutospacing="1" w:after="100" w:afterAutospacing="1"/>
        <w:rPr>
          <w:b/>
          <w:sz w:val="40"/>
          <w:szCs w:val="40"/>
        </w:rPr>
      </w:pPr>
    </w:p>
    <w:p w:rsidR="00930C4F" w:rsidRDefault="00930C4F" w:rsidP="0031355D"/>
    <w:p w:rsidR="00930C4F" w:rsidRDefault="00930C4F" w:rsidP="00C50C5A">
      <w:pPr>
        <w:tabs>
          <w:tab w:val="left" w:pos="2010"/>
        </w:tabs>
        <w:jc w:val="center"/>
        <w:rPr>
          <w:b/>
        </w:rPr>
      </w:pPr>
    </w:p>
    <w:p w:rsidR="00901547" w:rsidRDefault="00901547" w:rsidP="00C50C5A">
      <w:pPr>
        <w:tabs>
          <w:tab w:val="left" w:pos="2010"/>
        </w:tabs>
        <w:jc w:val="center"/>
        <w:rPr>
          <w:b/>
        </w:rPr>
      </w:pPr>
    </w:p>
    <w:p w:rsidR="00901547" w:rsidRDefault="00901547" w:rsidP="0017240D">
      <w:pPr>
        <w:ind w:left="120"/>
        <w:jc w:val="both"/>
      </w:pPr>
      <w:r w:rsidRPr="00113E6A">
        <w:rPr>
          <w:b/>
          <w:color w:val="000000"/>
          <w:sz w:val="28"/>
        </w:rPr>
        <w:t>ПОЯСНИТЕЛЬНАЯ ЗАПИСКА</w:t>
      </w:r>
    </w:p>
    <w:p w:rsidR="00901547" w:rsidRDefault="0017240D" w:rsidP="0017240D">
      <w:pPr>
        <w:pStyle w:val="22"/>
        <w:shd w:val="clear" w:color="auto" w:fill="auto"/>
        <w:tabs>
          <w:tab w:val="left" w:pos="1599"/>
        </w:tabs>
        <w:spacing w:before="0" w:after="0" w:line="240" w:lineRule="auto"/>
      </w:pPr>
      <w:r>
        <w:t xml:space="preserve">             </w:t>
      </w:r>
      <w:proofErr w:type="gramStart"/>
      <w:r w:rsidR="00901547">
        <w:t>Программа по родному (русскому) языку на уровне основного общего образования составлена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- Концепция преподавания русского языка и литературы в Российской Федерации), а также федеральной рабочей программы воспитания с учётом проверяемых требований к результатам освоения основной образовательной</w:t>
      </w:r>
      <w:proofErr w:type="gramEnd"/>
      <w:r w:rsidR="00901547">
        <w:t xml:space="preserve"> программы основного общего образования.</w:t>
      </w:r>
    </w:p>
    <w:p w:rsidR="00901547" w:rsidRDefault="00901547" w:rsidP="0017240D">
      <w:pPr>
        <w:tabs>
          <w:tab w:val="left" w:pos="4303"/>
          <w:tab w:val="center" w:pos="5399"/>
        </w:tabs>
      </w:pPr>
    </w:p>
    <w:p w:rsidR="00901547" w:rsidRDefault="00901547" w:rsidP="0017240D">
      <w:pPr>
        <w:tabs>
          <w:tab w:val="left" w:pos="4303"/>
          <w:tab w:val="center" w:pos="5399"/>
        </w:tabs>
      </w:pPr>
    </w:p>
    <w:p w:rsidR="00901547" w:rsidRPr="00113E6A" w:rsidRDefault="00901547" w:rsidP="0017240D">
      <w:pPr>
        <w:ind w:left="120"/>
        <w:jc w:val="both"/>
      </w:pPr>
      <w:r w:rsidRPr="00113E6A">
        <w:rPr>
          <w:b/>
          <w:color w:val="000000"/>
          <w:sz w:val="28"/>
        </w:rPr>
        <w:t xml:space="preserve">ОБЩАЯ ХАРАКТЕРИСТИКА </w:t>
      </w:r>
      <w:r>
        <w:rPr>
          <w:b/>
          <w:color w:val="333333"/>
          <w:sz w:val="28"/>
        </w:rPr>
        <w:t>УЧЕБНОГО ПРЕДМЕТА «РОДНОЙ (РУССКИЙ) ЯЗЫК</w:t>
      </w:r>
      <w:r w:rsidRPr="00113E6A">
        <w:rPr>
          <w:b/>
          <w:color w:val="333333"/>
          <w:sz w:val="28"/>
        </w:rPr>
        <w:t>»</w:t>
      </w:r>
    </w:p>
    <w:p w:rsidR="0017240D" w:rsidRDefault="0017240D" w:rsidP="0017240D">
      <w:pPr>
        <w:pStyle w:val="22"/>
        <w:shd w:val="clear" w:color="auto" w:fill="auto"/>
        <w:tabs>
          <w:tab w:val="left" w:pos="1604"/>
        </w:tabs>
        <w:spacing w:before="0" w:after="0" w:line="240" w:lineRule="auto"/>
      </w:pPr>
      <w:r>
        <w:t xml:space="preserve">            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в предметную область «Русский язык и литература». 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901547" w:rsidRDefault="00901547" w:rsidP="0017240D">
      <w:pPr>
        <w:tabs>
          <w:tab w:val="left" w:pos="4303"/>
          <w:tab w:val="center" w:pos="5399"/>
        </w:tabs>
      </w:pPr>
    </w:p>
    <w:p w:rsidR="00901547" w:rsidRDefault="0017240D" w:rsidP="0017240D">
      <w:pPr>
        <w:pStyle w:val="22"/>
        <w:shd w:val="clear" w:color="auto" w:fill="auto"/>
        <w:tabs>
          <w:tab w:val="left" w:pos="1590"/>
        </w:tabs>
        <w:spacing w:before="0" w:after="0" w:line="240" w:lineRule="auto"/>
      </w:pPr>
      <w:r>
        <w:t xml:space="preserve">            </w:t>
      </w:r>
      <w:r w:rsidR="00901547">
        <w:t xml:space="preserve">Программа по родному (русскому) языку направлена на удовлетворение потребности </w:t>
      </w:r>
      <w:proofErr w:type="gramStart"/>
      <w:r w:rsidR="00901547">
        <w:t>обучающихся</w:t>
      </w:r>
      <w:proofErr w:type="gramEnd"/>
      <w:r w:rsidR="00901547">
        <w:t xml:space="preserve"> в изучении родного языка, национальной культуры и самореализации в ней.</w:t>
      </w:r>
    </w:p>
    <w:p w:rsidR="00901547" w:rsidRDefault="00901547" w:rsidP="0017240D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901547" w:rsidRDefault="00901547" w:rsidP="0017240D">
      <w:pPr>
        <w:tabs>
          <w:tab w:val="left" w:pos="4303"/>
          <w:tab w:val="center" w:pos="5399"/>
        </w:tabs>
      </w:pPr>
    </w:p>
    <w:p w:rsidR="00901547" w:rsidRDefault="00901547" w:rsidP="0017240D">
      <w:pPr>
        <w:tabs>
          <w:tab w:val="left" w:pos="4303"/>
          <w:tab w:val="center" w:pos="5399"/>
        </w:tabs>
      </w:pPr>
    </w:p>
    <w:p w:rsidR="00901547" w:rsidRDefault="00EE28CB" w:rsidP="0017240D">
      <w:pPr>
        <w:ind w:left="120"/>
        <w:jc w:val="both"/>
      </w:pPr>
      <w:r w:rsidRPr="00113E6A">
        <w:rPr>
          <w:b/>
          <w:color w:val="000000"/>
          <w:sz w:val="28"/>
        </w:rPr>
        <w:t xml:space="preserve">ЦЕЛИ ИЗУЧЕНИЯ </w:t>
      </w:r>
      <w:r w:rsidRPr="00113E6A">
        <w:rPr>
          <w:b/>
          <w:color w:val="333333"/>
          <w:sz w:val="28"/>
        </w:rPr>
        <w:t xml:space="preserve">УЧЕБНОГО ПРЕДМЕТА </w:t>
      </w:r>
      <w:r>
        <w:rPr>
          <w:b/>
          <w:color w:val="333333"/>
          <w:sz w:val="28"/>
        </w:rPr>
        <w:t>«РОДНОЙ (РУССКИЙ) ЯЗЫК</w:t>
      </w:r>
      <w:r w:rsidRPr="00113E6A">
        <w:rPr>
          <w:b/>
          <w:color w:val="333333"/>
          <w:sz w:val="28"/>
        </w:rPr>
        <w:t>»</w:t>
      </w:r>
    </w:p>
    <w:p w:rsidR="0017240D" w:rsidRDefault="0017240D" w:rsidP="0017240D">
      <w:pPr>
        <w:pStyle w:val="22"/>
        <w:shd w:val="clear" w:color="auto" w:fill="auto"/>
        <w:tabs>
          <w:tab w:val="left" w:pos="1590"/>
        </w:tabs>
        <w:spacing w:before="0" w:after="0" w:line="240" w:lineRule="auto"/>
      </w:pPr>
      <w:r>
        <w:t>Целями изучения родного (русского) языка на уровне основного общего образования являются: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  <w:ind w:firstLine="740"/>
      </w:pPr>
      <w:proofErr w:type="gramStart"/>
      <w:r>
        <w:t xml:space="preserve">-воспитание гражданина и патриота, формирование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</w:t>
      </w:r>
      <w:proofErr w:type="gramEnd"/>
      <w:r>
        <w:t xml:space="preserve"> и языкам народов России, овладение культурой межнационального общения;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  <w:ind w:firstLine="740"/>
      </w:pPr>
      <w:proofErr w:type="gramStart"/>
      <w:r>
        <w:t xml:space="preserve">-расширение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</w:t>
      </w:r>
      <w:r>
        <w:lastRenderedPageBreak/>
        <w:t>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proofErr w:type="gramEnd"/>
    </w:p>
    <w:p w:rsidR="0017240D" w:rsidRDefault="0017240D" w:rsidP="0017240D">
      <w:pPr>
        <w:pStyle w:val="22"/>
        <w:shd w:val="clear" w:color="auto" w:fill="auto"/>
        <w:tabs>
          <w:tab w:val="left" w:pos="3435"/>
        </w:tabs>
        <w:spacing w:before="0" w:after="0" w:line="240" w:lineRule="auto"/>
        <w:ind w:firstLine="740"/>
      </w:pPr>
      <w:r>
        <w:t>-совершенствование</w:t>
      </w:r>
      <w:r>
        <w:tab/>
        <w:t>коммуникативных умений и культуры речи,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</w:pPr>
      <w:r>
        <w:t>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7240D" w:rsidRDefault="0017240D" w:rsidP="0017240D">
      <w:pPr>
        <w:pStyle w:val="22"/>
        <w:shd w:val="clear" w:color="auto" w:fill="auto"/>
        <w:tabs>
          <w:tab w:val="left" w:pos="3435"/>
          <w:tab w:val="left" w:pos="5871"/>
          <w:tab w:val="left" w:pos="9212"/>
        </w:tabs>
        <w:spacing w:before="0" w:after="0" w:line="240" w:lineRule="auto"/>
        <w:ind w:firstLine="740"/>
      </w:pPr>
      <w:r>
        <w:t>-совершенствование</w:t>
      </w:r>
      <w:r>
        <w:tab/>
        <w:t>познавательных</w:t>
      </w:r>
      <w:r>
        <w:tab/>
        <w:t>и интеллектуальных</w:t>
      </w:r>
      <w:r>
        <w:tab/>
        <w:t>умений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</w:pPr>
      <w:r>
        <w:t>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-совершенствование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другое);</w:t>
      </w:r>
    </w:p>
    <w:p w:rsidR="0017240D" w:rsidRDefault="0017240D" w:rsidP="0017240D">
      <w:pPr>
        <w:pStyle w:val="22"/>
        <w:shd w:val="clear" w:color="auto" w:fill="auto"/>
        <w:spacing w:before="0" w:after="0" w:line="240" w:lineRule="auto"/>
        <w:ind w:firstLine="760"/>
      </w:pPr>
      <w:r>
        <w:t>-развитие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901547" w:rsidRDefault="00901547" w:rsidP="0031355D">
      <w:pPr>
        <w:tabs>
          <w:tab w:val="left" w:pos="4303"/>
          <w:tab w:val="center" w:pos="5399"/>
        </w:tabs>
      </w:pPr>
    </w:p>
    <w:p w:rsidR="00901547" w:rsidRDefault="00901547" w:rsidP="0031355D">
      <w:pPr>
        <w:tabs>
          <w:tab w:val="left" w:pos="4303"/>
          <w:tab w:val="center" w:pos="5399"/>
        </w:tabs>
      </w:pPr>
    </w:p>
    <w:p w:rsidR="00EE28CB" w:rsidRPr="00113E6A" w:rsidRDefault="00EE28CB" w:rsidP="00D82AA3">
      <w:pPr>
        <w:ind w:left="120"/>
        <w:jc w:val="both"/>
      </w:pPr>
      <w:r w:rsidRPr="00113E6A">
        <w:rPr>
          <w:b/>
          <w:color w:val="000000"/>
          <w:sz w:val="28"/>
        </w:rPr>
        <w:t xml:space="preserve">МЕСТО УЧЕБНОГО ПРЕДМЕТА </w:t>
      </w:r>
      <w:r>
        <w:rPr>
          <w:b/>
          <w:color w:val="333333"/>
          <w:sz w:val="28"/>
        </w:rPr>
        <w:t>«РОДНОЙ (РУССКИЙ) ЯЗЫК</w:t>
      </w:r>
      <w:r w:rsidRPr="00113E6A">
        <w:rPr>
          <w:b/>
          <w:color w:val="333333"/>
          <w:sz w:val="28"/>
        </w:rPr>
        <w:t>»</w:t>
      </w:r>
      <w:r w:rsidR="00D82AA3">
        <w:rPr>
          <w:b/>
          <w:color w:val="333333"/>
          <w:sz w:val="28"/>
        </w:rPr>
        <w:t xml:space="preserve"> </w:t>
      </w:r>
      <w:r w:rsidRPr="00113E6A">
        <w:rPr>
          <w:b/>
          <w:color w:val="000000"/>
          <w:sz w:val="28"/>
        </w:rPr>
        <w:t>В УЧЕБНОМ ПЛАНЕ</w:t>
      </w:r>
    </w:p>
    <w:p w:rsidR="00D82AA3" w:rsidRDefault="00D82AA3" w:rsidP="00D82AA3">
      <w:pPr>
        <w:pStyle w:val="22"/>
        <w:shd w:val="clear" w:color="auto" w:fill="auto"/>
        <w:tabs>
          <w:tab w:val="left" w:pos="1388"/>
        </w:tabs>
        <w:spacing w:before="0" w:after="0" w:line="240" w:lineRule="auto"/>
      </w:pPr>
      <w:r>
        <w:t xml:space="preserve">            В соответствии с ФГОС ООО родной (русский) язык входит в предметную область «Родной язык и родная литература» и является обязательным для изучения.</w:t>
      </w:r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60"/>
      </w:pPr>
      <w:proofErr w:type="gramStart"/>
      <w:r>
        <w:t>Общее число часов, рекомендованных для изучения</w:t>
      </w:r>
      <w:r w:rsidR="000216FF">
        <w:t xml:space="preserve"> родного (русского) языка, - 76 часов: в 5 классе - 17 часов (0,5 часа в неделю), в 6 классе - 17 часов (0,5 часа в неделю), в 7 классе - 17 часов (0,5 час в неделю), в 8 классе - 17</w:t>
      </w:r>
      <w:r>
        <w:t xml:space="preserve"> часа (</w:t>
      </w:r>
      <w:r w:rsidR="000216FF">
        <w:t>0,5 час в неделю), в 9 классе - 8 (0,25</w:t>
      </w:r>
      <w:r>
        <w:t xml:space="preserve"> час в неделю).</w:t>
      </w:r>
      <w:proofErr w:type="gramEnd"/>
    </w:p>
    <w:p w:rsidR="00901547" w:rsidRDefault="00901547" w:rsidP="0031355D">
      <w:pPr>
        <w:tabs>
          <w:tab w:val="left" w:pos="4303"/>
          <w:tab w:val="center" w:pos="5399"/>
        </w:tabs>
      </w:pPr>
    </w:p>
    <w:p w:rsidR="00901547" w:rsidRDefault="00901547" w:rsidP="0031355D">
      <w:pPr>
        <w:tabs>
          <w:tab w:val="left" w:pos="4303"/>
          <w:tab w:val="center" w:pos="5399"/>
        </w:tabs>
      </w:pPr>
    </w:p>
    <w:p w:rsidR="00EE28CB" w:rsidRDefault="00EE28CB" w:rsidP="00D82AA3">
      <w:pPr>
        <w:jc w:val="center"/>
        <w:rPr>
          <w:b/>
          <w:color w:val="000000"/>
          <w:sz w:val="28"/>
        </w:rPr>
      </w:pPr>
      <w:r w:rsidRPr="00113E6A">
        <w:rPr>
          <w:b/>
          <w:color w:val="000000"/>
          <w:sz w:val="28"/>
        </w:rPr>
        <w:t>СОДЕРЖАНИЕ УЧЕБНОГО ПРЕДМЕТА</w:t>
      </w:r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В программе по родному (русскому) языку выделяются следующие блоки:</w:t>
      </w:r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60"/>
      </w:pPr>
      <w:proofErr w:type="gramStart"/>
      <w:r>
        <w:t>В первом блоке - «Язык и культура» -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</w:t>
      </w:r>
      <w:proofErr w:type="gramEnd"/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60"/>
      </w:pPr>
      <w:proofErr w:type="gramStart"/>
      <w:r>
        <w:t>Второй блок - «Культура речи» -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</w:t>
      </w:r>
      <w:proofErr w:type="gramEnd"/>
      <w:r>
        <w:t xml:space="preserve"> русского литературного языка и совершенствование умений пользоваться ими.</w:t>
      </w:r>
    </w:p>
    <w:p w:rsidR="00D82AA3" w:rsidRDefault="00D82AA3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В третьем блоке - «Речь. Речевая деятельность. </w:t>
      </w:r>
      <w:proofErr w:type="gramStart"/>
      <w:r>
        <w:t xml:space="preserve">Текст» - представлено содержание, </w:t>
      </w:r>
      <w:r>
        <w:lastRenderedPageBreak/>
        <w:t>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82AA3" w:rsidRDefault="00D82AA3" w:rsidP="00D82AA3">
      <w:pPr>
        <w:jc w:val="center"/>
        <w:rPr>
          <w:b/>
          <w:sz w:val="28"/>
          <w:szCs w:val="28"/>
        </w:rPr>
      </w:pPr>
    </w:p>
    <w:p w:rsidR="00EE28CB" w:rsidRPr="001A3A85" w:rsidRDefault="00EE28CB" w:rsidP="00D82AA3">
      <w:pPr>
        <w:jc w:val="center"/>
        <w:rPr>
          <w:b/>
          <w:sz w:val="28"/>
          <w:szCs w:val="28"/>
        </w:rPr>
      </w:pPr>
      <w:r w:rsidRPr="001A3A85">
        <w:rPr>
          <w:b/>
        </w:rPr>
        <w:t>5 класс.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24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Язык и культура.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Русский язык -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Краткая история русской письменности. Создание славянского алфавита.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t xml:space="preserve"> символы, </w:t>
      </w:r>
      <w:proofErr w:type="spellStart"/>
      <w:r>
        <w:t>народно-поэтические</w:t>
      </w:r>
      <w:proofErr w:type="spellEnd"/>
      <w:r>
        <w:t xml:space="preserve">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Общеизвестные старинные русские города. Происхождение их названий.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Ознакомление с историей и этимологией некоторых слов.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49"/>
        </w:tabs>
        <w:spacing w:before="0" w:after="0" w:line="240" w:lineRule="auto"/>
        <w:ind w:left="760"/>
        <w:rPr>
          <w:b/>
        </w:rPr>
      </w:pPr>
      <w:r w:rsidRPr="001A3A85">
        <w:rPr>
          <w:b/>
        </w:rPr>
        <w:t>Культура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t>Нерекомендуемые</w:t>
      </w:r>
      <w:proofErr w:type="spellEnd"/>
      <w:r>
        <w:t xml:space="preserve"> и неправильные варианты произношения. Запретительные пометы в орфоэпических словарях.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Постоянное и подвижное ударение в именах существительных, именах </w:t>
      </w:r>
      <w:r>
        <w:lastRenderedPageBreak/>
        <w:t>прилагательных, глаголах. Омографы: ударение как маркер смысла слова. Произносительные варианты орфоэпической нормы.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>
        <w:rPr>
          <w:rStyle w:val="23"/>
        </w:rPr>
        <w:t>-а</w:t>
      </w:r>
      <w:proofErr w:type="gramEnd"/>
      <w:r>
        <w:rPr>
          <w:rStyle w:val="23"/>
        </w:rPr>
        <w:t>(-я), -</w:t>
      </w:r>
      <w:proofErr w:type="spellStart"/>
      <w:r>
        <w:rPr>
          <w:rStyle w:val="23"/>
        </w:rPr>
        <w:t>ы</w:t>
      </w:r>
      <w:proofErr w:type="spellEnd"/>
      <w:r>
        <w:rPr>
          <w:rStyle w:val="23"/>
        </w:rPr>
        <w:t>(-и),</w:t>
      </w:r>
      <w:r>
        <w:t xml:space="preserve">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24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Речь. Речевая деятельность. Текст.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Текст. Композиционные формы описания, повествования, рассуждения.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Функциональные разновидности языка. Разговорная речь.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Просьба, извинение как жанры разговорной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Официально-деловой стиль. Объявление (устное и письменное).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Учебно-научный стиль. План ответа на уроке, план текста. Публицистический стиль. Устное выступление. Девиз, </w:t>
      </w:r>
      <w:proofErr w:type="spellStart"/>
      <w:r>
        <w:t>слоган</w:t>
      </w:r>
      <w:proofErr w:type="spellEnd"/>
      <w:r>
        <w:t>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Язык художественной литературы. Литературная сказка.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Рассказ.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452"/>
        </w:tabs>
        <w:spacing w:before="0" w:after="0" w:line="240" w:lineRule="auto"/>
        <w:ind w:left="760"/>
        <w:jc w:val="center"/>
        <w:rPr>
          <w:b/>
        </w:rPr>
      </w:pPr>
      <w:r w:rsidRPr="001A3A85">
        <w:rPr>
          <w:b/>
        </w:rPr>
        <w:t>6 класс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left="760"/>
        <w:rPr>
          <w:b/>
        </w:rPr>
      </w:pPr>
      <w:r w:rsidRPr="001A3A85">
        <w:rPr>
          <w:b/>
        </w:rPr>
        <w:t>Язык и культура.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</w:t>
      </w:r>
      <w:r>
        <w:lastRenderedPageBreak/>
        <w:t>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58"/>
        </w:tabs>
        <w:spacing w:before="0" w:after="0" w:line="240" w:lineRule="auto"/>
        <w:ind w:left="760"/>
        <w:rPr>
          <w:b/>
        </w:rPr>
      </w:pPr>
      <w:r w:rsidRPr="001A3A85">
        <w:rPr>
          <w:b/>
        </w:rPr>
        <w:t>Культура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</w:t>
      </w:r>
      <w:proofErr w:type="gramStart"/>
      <w:r>
        <w:rPr>
          <w:rStyle w:val="23"/>
        </w:rPr>
        <w:t>-</w:t>
      </w:r>
      <w:proofErr w:type="spellStart"/>
      <w:r>
        <w:rPr>
          <w:rStyle w:val="23"/>
        </w:rPr>
        <w:t>и</w:t>
      </w:r>
      <w:proofErr w:type="gramEnd"/>
      <w:r>
        <w:rPr>
          <w:rStyle w:val="23"/>
        </w:rPr>
        <w:t>ть</w:t>
      </w:r>
      <w:proofErr w:type="spellEnd"/>
      <w:r>
        <w:rPr>
          <w:rStyle w:val="23"/>
        </w:rPr>
        <w:t>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Типичные речевые ошибки, связанные с употреблением синонимов, антонимов и лексических омонимов в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на </w:t>
      </w:r>
      <w:proofErr w:type="gramStart"/>
      <w:r>
        <w:rPr>
          <w:rStyle w:val="23"/>
        </w:rPr>
        <w:t>-а</w:t>
      </w:r>
      <w:proofErr w:type="gramEnd"/>
      <w:r>
        <w:rPr>
          <w:rStyle w:val="23"/>
        </w:rPr>
        <w:t>/-я</w:t>
      </w:r>
      <w:r>
        <w:t xml:space="preserve"> и </w:t>
      </w:r>
      <w:r>
        <w:rPr>
          <w:rStyle w:val="23"/>
        </w:rPr>
        <w:t>-</w:t>
      </w:r>
      <w:proofErr w:type="spellStart"/>
      <w:r>
        <w:rPr>
          <w:rStyle w:val="23"/>
        </w:rPr>
        <w:t>ы</w:t>
      </w:r>
      <w:proofErr w:type="spellEnd"/>
      <w:r>
        <w:rPr>
          <w:rStyle w:val="23"/>
        </w:rPr>
        <w:t>/-и,</w:t>
      </w:r>
      <w:r>
        <w:t xml:space="preserve"> родительный падеж множественного числа существительных мужского и среднего рода с нулевым окончанием и окончанием </w:t>
      </w:r>
      <w:r>
        <w:rPr>
          <w:rStyle w:val="23"/>
        </w:rPr>
        <w:t>-</w:t>
      </w:r>
      <w:proofErr w:type="spellStart"/>
      <w:r>
        <w:rPr>
          <w:rStyle w:val="23"/>
        </w:rPr>
        <w:t>ов</w:t>
      </w:r>
      <w:proofErr w:type="spellEnd"/>
      <w:r>
        <w:rPr>
          <w:rStyle w:val="23"/>
        </w:rPr>
        <w:t>,</w:t>
      </w:r>
      <w:r>
        <w:t xml:space="preserve"> родительный падеж множественного числа существительных женского рода на </w:t>
      </w:r>
      <w:r>
        <w:rPr>
          <w:rStyle w:val="23"/>
        </w:rPr>
        <w:t>-</w:t>
      </w:r>
      <w:proofErr w:type="spellStart"/>
      <w:r>
        <w:rPr>
          <w:rStyle w:val="23"/>
        </w:rPr>
        <w:t>ня</w:t>
      </w:r>
      <w:proofErr w:type="spellEnd"/>
      <w:r>
        <w:rPr>
          <w:rStyle w:val="23"/>
        </w:rPr>
        <w:t>,</w:t>
      </w:r>
      <w:r>
        <w:t xml:space="preserve">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Нормы употребления имён прилагательных в формах сравнительной степени, в краткой форме, местоимений, порядковых и количественных числительных.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jc w:val="left"/>
      </w:pPr>
      <w:r>
        <w:t>и комплимента, благодарности, сочувствия, утешения.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Речь. Речевая деятельность. Текст.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Эффективные приёмы чтения.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Текст. Тексты описательного типа: определение, собственно описание, пояснение.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Разговорная речь. Рассказ о событии, «</w:t>
      </w:r>
      <w:proofErr w:type="gramStart"/>
      <w:r>
        <w:t>бывальщины</w:t>
      </w:r>
      <w:proofErr w:type="gramEnd"/>
      <w:r>
        <w:t xml:space="preserve">». Учебно-научный стиль. Словарная статья, её строение. Научное сообщение (устный ответ). Содержание и </w:t>
      </w:r>
      <w:r>
        <w:lastRenderedPageBreak/>
        <w:t>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Публицистический стиль. Устное выступление.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415"/>
        </w:tabs>
        <w:spacing w:before="0" w:after="0" w:line="240" w:lineRule="auto"/>
        <w:ind w:left="740"/>
        <w:jc w:val="center"/>
        <w:rPr>
          <w:b/>
        </w:rPr>
      </w:pPr>
      <w:r w:rsidRPr="001A3A85">
        <w:rPr>
          <w:b/>
        </w:rPr>
        <w:t>7 класс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Язык и культура.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Лексические заимствования последних десятилетий. Употребление иноязычных слов как проблема культуры речи.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Культура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1 -го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proofErr w:type="gramStart"/>
      <w: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</w:t>
      </w:r>
      <w:proofErr w:type="gramEnd"/>
      <w:r>
        <w:t xml:space="preserve">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44"/>
        </w:tabs>
        <w:spacing w:before="0" w:after="0" w:line="240" w:lineRule="auto"/>
        <w:ind w:left="760"/>
        <w:rPr>
          <w:b/>
        </w:rPr>
      </w:pPr>
      <w:r w:rsidRPr="001A3A85">
        <w:rPr>
          <w:b/>
        </w:rPr>
        <w:t>Речь. Речевая деятельность. Текст.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 xml:space="preserve">Текст. Виды абзацев. Основные типы текстовых структур. Заголовки текстов, их </w:t>
      </w:r>
      <w:r>
        <w:lastRenderedPageBreak/>
        <w:t xml:space="preserve">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 доказательство, объяснение.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Разговорная речь. Спор, виды спора. Корректные приёмы ведения спора. Дискуссия.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Публицистический стиль. Путевые записки. Текст рекламного объявления, его языковые и структурные особенности.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</w:t>
      </w:r>
      <w:proofErr w:type="spellStart"/>
      <w:r>
        <w:t>подтекстовая</w:t>
      </w:r>
      <w:proofErr w:type="spellEnd"/>
      <w:r>
        <w:t xml:space="preserve"> информация в текстах художественного стиля речи. Сильные позиции в художественных текстах. Притча.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429"/>
        </w:tabs>
        <w:spacing w:before="0" w:after="0" w:line="240" w:lineRule="auto"/>
        <w:ind w:left="740"/>
        <w:jc w:val="center"/>
        <w:rPr>
          <w:b/>
        </w:rPr>
      </w:pPr>
      <w:r w:rsidRPr="001A3A85">
        <w:rPr>
          <w:b/>
        </w:rPr>
        <w:t>8 класс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36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Язык и культура.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Иноязычная лексика в разговорной речи, современной публицистике, в том числе в дисплейных текстах.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Речевой этикет. Благопожелание как ключевая идея речевого этикета. Речевой этикет и вежливость. «Ты» и </w:t>
      </w:r>
      <w:r>
        <w:rPr>
          <w:rStyle w:val="23"/>
        </w:rPr>
        <w:t>«вы» в</w:t>
      </w:r>
      <w:r>
        <w:t xml:space="preserve">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41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Культура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</w:r>
      <w:r>
        <w:rPr>
          <w:rStyle w:val="23"/>
        </w:rPr>
        <w:t>е</w:t>
      </w:r>
      <w:r>
        <w:t xml:space="preserve"> в словах иноязычного происхождения, произношение безударного [а] после </w:t>
      </w:r>
      <w:r>
        <w:rPr>
          <w:rStyle w:val="23"/>
        </w:rPr>
        <w:t>ж</w:t>
      </w:r>
      <w:r>
        <w:t xml:space="preserve"> и </w:t>
      </w:r>
      <w:proofErr w:type="spellStart"/>
      <w:r>
        <w:t>ш</w:t>
      </w:r>
      <w:proofErr w:type="spellEnd"/>
      <w:r>
        <w:t xml:space="preserve">, произношение сочетания </w:t>
      </w:r>
      <w:proofErr w:type="spellStart"/>
      <w:r>
        <w:rPr>
          <w:rStyle w:val="23"/>
        </w:rPr>
        <w:t>чн</w:t>
      </w:r>
      <w:proofErr w:type="spellEnd"/>
      <w:r>
        <w:t xml:space="preserve"> и </w:t>
      </w:r>
      <w:proofErr w:type="spellStart"/>
      <w:proofErr w:type="gramStart"/>
      <w:r>
        <w:rPr>
          <w:rStyle w:val="23"/>
        </w:rPr>
        <w:t>чт</w:t>
      </w:r>
      <w:proofErr w:type="spellEnd"/>
      <w:proofErr w:type="gramEnd"/>
      <w:r>
        <w:rPr>
          <w:rStyle w:val="23"/>
        </w:rPr>
        <w:t>,</w:t>
      </w:r>
      <w:r>
        <w:t xml:space="preserve"> произношение женских отчеств на </w:t>
      </w:r>
      <w:r>
        <w:rPr>
          <w:rStyle w:val="23"/>
        </w:rPr>
        <w:t>-</w:t>
      </w:r>
      <w:proofErr w:type="spellStart"/>
      <w:r>
        <w:rPr>
          <w:rStyle w:val="23"/>
        </w:rPr>
        <w:t>ична</w:t>
      </w:r>
      <w:proofErr w:type="spellEnd"/>
      <w:r>
        <w:rPr>
          <w:rStyle w:val="23"/>
        </w:rPr>
        <w:t>, -</w:t>
      </w:r>
      <w:proofErr w:type="spellStart"/>
      <w:r>
        <w:rPr>
          <w:rStyle w:val="23"/>
        </w:rPr>
        <w:t>инична</w:t>
      </w:r>
      <w:proofErr w:type="spellEnd"/>
      <w:r>
        <w:rPr>
          <w:rStyle w:val="23"/>
        </w:rPr>
        <w:t>,</w:t>
      </w:r>
      <w:r>
        <w:t xml:space="preserve"> произношение твёрдого [</w:t>
      </w:r>
      <w:proofErr w:type="spellStart"/>
      <w:r>
        <w:t>н</w:t>
      </w:r>
      <w:proofErr w:type="spellEnd"/>
      <w:r>
        <w:t>] перед мягкими [</w:t>
      </w:r>
      <w:proofErr w:type="spellStart"/>
      <w:r>
        <w:t>ф</w:t>
      </w:r>
      <w:proofErr w:type="spellEnd"/>
      <w:r>
        <w:t>’] и [в</w:t>
      </w:r>
      <w:r>
        <w:rPr>
          <w:vertAlign w:val="superscript"/>
        </w:rPr>
        <w:t>5</w:t>
      </w:r>
      <w:r>
        <w:t>], произношение мягкого [</w:t>
      </w:r>
      <w:proofErr w:type="spellStart"/>
      <w:proofErr w:type="gramStart"/>
      <w:r>
        <w:t>н</w:t>
      </w:r>
      <w:proofErr w:type="spellEnd"/>
      <w:r>
        <w:t xml:space="preserve">] перед </w:t>
      </w:r>
      <w:proofErr w:type="spellStart"/>
      <w:r>
        <w:rPr>
          <w:rStyle w:val="22pt"/>
        </w:rPr>
        <w:t>чпщ</w:t>
      </w:r>
      <w:proofErr w:type="spellEnd"/>
      <w:r>
        <w:rPr>
          <w:rStyle w:val="22pt"/>
        </w:rPr>
        <w:t>.</w:t>
      </w:r>
      <w:proofErr w:type="gramEnd"/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имён. Этикетные речевые тактики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</w:pPr>
      <w:r>
        <w:t>и приёмы в коммуникации, помогающие противостоять речевой агрессии. Синонимия речевых формул.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40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Речь. Речевая деятельность. Текст.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lastRenderedPageBreak/>
        <w:t>Основные способы и средства получения и переработки информации.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Структура аргументации: тезис, аргумент. Способы аргументации. Правила эффективной аргументации.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Разговорная речь. </w:t>
      </w:r>
      <w:proofErr w:type="spellStart"/>
      <w:r>
        <w:t>Самохарактеристика</w:t>
      </w:r>
      <w:proofErr w:type="spellEnd"/>
      <w:r>
        <w:t xml:space="preserve">, </w:t>
      </w:r>
      <w:proofErr w:type="spellStart"/>
      <w:r>
        <w:t>самопрезентация</w:t>
      </w:r>
      <w:proofErr w:type="spellEnd"/>
      <w:r>
        <w:t>, поздравление.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</w:r>
    </w:p>
    <w:p w:rsidR="00EE28CB" w:rsidRDefault="00EE28CB" w:rsidP="00D82AA3">
      <w:pPr>
        <w:pStyle w:val="22"/>
        <w:shd w:val="clear" w:color="auto" w:fill="auto"/>
        <w:tabs>
          <w:tab w:val="left" w:pos="4152"/>
          <w:tab w:val="left" w:pos="5827"/>
          <w:tab w:val="left" w:pos="7358"/>
          <w:tab w:val="left" w:pos="8266"/>
        </w:tabs>
        <w:spacing w:before="0" w:after="0" w:line="240" w:lineRule="auto"/>
      </w:pPr>
      <w:r>
        <w:t>Учебно-научная дискуссия.</w:t>
      </w:r>
      <w:r>
        <w:tab/>
        <w:t>Стандартные</w:t>
      </w:r>
      <w:r>
        <w:tab/>
        <w:t>обороты</w:t>
      </w:r>
      <w:r>
        <w:tab/>
        <w:t>речи</w:t>
      </w:r>
      <w:r>
        <w:tab/>
        <w:t>для участия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</w:pPr>
      <w:r>
        <w:t>в учебно-научной дискуссии.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Язык художественной литературы. Сочинение в жанре письма другу (в том числе электронного), страницы дневника.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448"/>
        </w:tabs>
        <w:spacing w:before="0" w:after="0" w:line="240" w:lineRule="auto"/>
        <w:ind w:left="760"/>
        <w:jc w:val="center"/>
        <w:rPr>
          <w:b/>
        </w:rPr>
      </w:pPr>
      <w:r w:rsidRPr="001A3A85">
        <w:rPr>
          <w:b/>
        </w:rPr>
        <w:t>9 класс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64"/>
        </w:tabs>
        <w:spacing w:before="0" w:after="0" w:line="240" w:lineRule="auto"/>
        <w:ind w:left="760"/>
        <w:rPr>
          <w:b/>
        </w:rPr>
      </w:pPr>
      <w:r w:rsidRPr="001A3A85">
        <w:rPr>
          <w:b/>
        </w:rPr>
        <w:t>Язык и культура.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>
        <w:t>неологический</w:t>
      </w:r>
      <w:proofErr w:type="spellEnd"/>
      <w:r>
        <w:t xml:space="preserve"> бум»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64"/>
        </w:tabs>
        <w:spacing w:before="0" w:after="0" w:line="240" w:lineRule="auto"/>
        <w:rPr>
          <w:b/>
        </w:rPr>
      </w:pPr>
      <w:r>
        <w:tab/>
      </w:r>
      <w:r w:rsidRPr="001A3A85">
        <w:rPr>
          <w:b/>
        </w:rPr>
        <w:t>Культура речи.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Речевая избыточность и точность. Тавтология. Плеоназм. Типичные ошибки, связанные с речевой избыточностью.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60"/>
      </w:pPr>
      <w: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Этика и этикет в </w:t>
      </w:r>
      <w:proofErr w:type="spellStart"/>
      <w:proofErr w:type="gramStart"/>
      <w:r>
        <w:t>интернет-общении</w:t>
      </w:r>
      <w:proofErr w:type="spellEnd"/>
      <w:proofErr w:type="gramEnd"/>
      <w:r>
        <w:t xml:space="preserve">. Этикет </w:t>
      </w:r>
      <w:proofErr w:type="spellStart"/>
      <w:proofErr w:type="gramStart"/>
      <w:r>
        <w:t>интернет-переписки</w:t>
      </w:r>
      <w:proofErr w:type="spellEnd"/>
      <w:proofErr w:type="gramEnd"/>
      <w:r>
        <w:t xml:space="preserve">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 речевое поведение в ситуациях делового общения.</w:t>
      </w:r>
    </w:p>
    <w:p w:rsidR="00EE28CB" w:rsidRPr="001A3A85" w:rsidRDefault="00EE28CB" w:rsidP="00D82AA3">
      <w:pPr>
        <w:pStyle w:val="22"/>
        <w:shd w:val="clear" w:color="auto" w:fill="auto"/>
        <w:tabs>
          <w:tab w:val="left" w:pos="1684"/>
        </w:tabs>
        <w:spacing w:before="0" w:after="0" w:line="240" w:lineRule="auto"/>
        <w:ind w:left="740"/>
        <w:rPr>
          <w:b/>
        </w:rPr>
      </w:pPr>
      <w:r w:rsidRPr="001A3A85">
        <w:rPr>
          <w:b/>
        </w:rPr>
        <w:t>Речь. Речевая деятельность. Текст.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lastRenderedPageBreak/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Разговорная речь. Анекдот, шутка.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Официально-деловой стиль. Деловое письмо, его структурные элементы и языковые особенности.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Учебно-научный стиль. Доклад, сообщение. Речь оппонента на защите проекта.</w:t>
      </w:r>
    </w:p>
    <w:p w:rsidR="00EE28CB" w:rsidRDefault="00EE28CB" w:rsidP="00D82AA3">
      <w:pPr>
        <w:pStyle w:val="22"/>
        <w:shd w:val="clear" w:color="auto" w:fill="auto"/>
        <w:spacing w:before="0" w:after="0" w:line="240" w:lineRule="auto"/>
        <w:ind w:firstLine="740"/>
      </w:pPr>
      <w:r>
        <w:t>Публицистический стиль. Проблемный очерк.</w:t>
      </w:r>
    </w:p>
    <w:p w:rsidR="00930C4F" w:rsidRPr="00173872" w:rsidRDefault="00EE28CB" w:rsidP="0017240D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тексты.</w:t>
      </w:r>
    </w:p>
    <w:p w:rsidR="00930C4F" w:rsidRPr="00173872" w:rsidRDefault="00930C4F" w:rsidP="0077232D">
      <w:pPr>
        <w:pStyle w:val="a3"/>
        <w:tabs>
          <w:tab w:val="left" w:pos="265"/>
        </w:tabs>
        <w:spacing w:after="0" w:line="276" w:lineRule="auto"/>
        <w:ind w:left="720" w:right="40"/>
        <w:jc w:val="both"/>
      </w:pPr>
    </w:p>
    <w:p w:rsidR="003769FF" w:rsidRPr="00556222" w:rsidRDefault="003769FF" w:rsidP="00556222">
      <w:pPr>
        <w:tabs>
          <w:tab w:val="left" w:pos="6600"/>
        </w:tabs>
        <w:jc w:val="center"/>
        <w:rPr>
          <w:b/>
          <w:sz w:val="28"/>
          <w:szCs w:val="28"/>
        </w:rPr>
      </w:pPr>
      <w:r w:rsidRPr="00113E6A">
        <w:rPr>
          <w:b/>
          <w:color w:val="000000"/>
          <w:sz w:val="28"/>
        </w:rPr>
        <w:t>ПЛАНИРУЕМЫЕ ОБРАЗОВАТЕЛЬНЫЕ РЕЗУЛЬТАТЫ</w:t>
      </w:r>
    </w:p>
    <w:p w:rsidR="003769FF" w:rsidRPr="00113E6A" w:rsidRDefault="003769FF" w:rsidP="00556222">
      <w:pPr>
        <w:ind w:firstLine="600"/>
        <w:jc w:val="both"/>
      </w:pPr>
      <w:r w:rsidRPr="00113E6A">
        <w:rPr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113E6A">
        <w:rPr>
          <w:color w:val="000000"/>
          <w:sz w:val="28"/>
        </w:rPr>
        <w:t>обучающимися</w:t>
      </w:r>
      <w:proofErr w:type="gramEnd"/>
      <w:r w:rsidRPr="00113E6A">
        <w:rPr>
          <w:color w:val="000000"/>
          <w:sz w:val="28"/>
        </w:rPr>
        <w:t xml:space="preserve"> следующих личностных, </w:t>
      </w:r>
      <w:proofErr w:type="spellStart"/>
      <w:r w:rsidRPr="00113E6A">
        <w:rPr>
          <w:color w:val="000000"/>
          <w:sz w:val="28"/>
        </w:rPr>
        <w:t>метапредметных</w:t>
      </w:r>
      <w:proofErr w:type="spellEnd"/>
      <w:r w:rsidRPr="00113E6A"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3769FF" w:rsidRDefault="003769FF" w:rsidP="00556222">
      <w:pPr>
        <w:pStyle w:val="22"/>
        <w:shd w:val="clear" w:color="auto" w:fill="auto"/>
        <w:tabs>
          <w:tab w:val="left" w:pos="1734"/>
        </w:tabs>
        <w:spacing w:before="0" w:after="0" w:line="240" w:lineRule="auto"/>
      </w:pPr>
      <w:r>
        <w:rPr>
          <w:b/>
        </w:rPr>
        <w:tab/>
      </w:r>
      <w:r w:rsidRPr="003769FF">
        <w:rPr>
          <w:b/>
        </w:rPr>
        <w:t>Личностные результаты</w:t>
      </w:r>
      <w:r>
        <w:t xml:space="preserve">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60"/>
      </w:pPr>
      <w: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097"/>
        </w:tabs>
        <w:spacing w:before="0" w:after="0" w:line="240" w:lineRule="auto"/>
        <w:ind w:firstLine="760"/>
        <w:rPr>
          <w:b/>
        </w:rPr>
      </w:pPr>
      <w:r w:rsidRPr="0017240D">
        <w:rPr>
          <w:b/>
        </w:rPr>
        <w:t>гражданского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3769FF"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3769FF">
        <w:t>многоконфессиональном</w:t>
      </w:r>
      <w:proofErr w:type="spellEnd"/>
      <w:r w:rsidR="003769FF">
        <w:t xml:space="preserve"> обществе, формируемое, в том числе на основе примеров из литературных произведений, написанных на русском языке;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готовность к разнообразной совместной деятельности, стремление к взаимопониманию и взаимопомощи;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активное участие в самоуправлении в образовательной организации;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готовность к участию в гуманитарной деятельности (помощь людям, нуждающимся в ней; </w:t>
      </w:r>
      <w:proofErr w:type="spellStart"/>
      <w:r w:rsidR="003769FF">
        <w:t>волонтёрство</w:t>
      </w:r>
      <w:proofErr w:type="spellEnd"/>
      <w:r w:rsidR="003769FF">
        <w:t>);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патриотического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осознание российской гражданской идентичности в поликультурном и </w:t>
      </w:r>
      <w:proofErr w:type="spellStart"/>
      <w:r w:rsidR="003769FF">
        <w:t>многоконфессиональном</w:t>
      </w:r>
      <w:proofErr w:type="spellEnd"/>
      <w:r w:rsidR="003769FF"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lastRenderedPageBreak/>
        <w:t>-</w:t>
      </w:r>
      <w:r w:rsidR="003769FF"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духовно-нравственного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ориентация на моральные ценности и нормы в ситуациях нравственного выбора;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активное неприятие асоциальных поступков;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свобода и ответственность личности в условиях индивидуального и общественного пространства;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49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эстетического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восприимчивость к разным видам искусства, традициям и творчеству своего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r>
        <w:t>и других народов;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понимание эмоционального воздействия искусства;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осознание важности художественной культуры как средства коммуникации и самовыражения;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осознание важности русского языка как средства коммуникации и самовыражения;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стремление к самовыражению в разных видах искусства;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05"/>
        </w:tabs>
        <w:spacing w:before="0" w:after="0" w:line="240" w:lineRule="auto"/>
        <w:ind w:firstLine="760"/>
        <w:rPr>
          <w:b/>
        </w:rPr>
      </w:pPr>
      <w:r w:rsidRPr="0017240D">
        <w:rPr>
          <w:b/>
        </w:rPr>
        <w:t>физического воспитания, формирования культуры здоровья и эмоционального благополучия: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осознание ценности жизни с использованием собственного жизненного и читательского опыта;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="003769FF">
        <w:t>Интернет-среде</w:t>
      </w:r>
      <w:proofErr w:type="spellEnd"/>
      <w:proofErr w:type="gramEnd"/>
      <w:r w:rsidR="003769FF">
        <w:t xml:space="preserve"> в процессе языкового образования;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умение </w:t>
      </w:r>
      <w:proofErr w:type="gramStart"/>
      <w:r w:rsidR="003769FF">
        <w:t>принимать себя и других, не осуждая</w:t>
      </w:r>
      <w:proofErr w:type="gramEnd"/>
      <w:r w:rsidR="003769FF">
        <w:t>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proofErr w:type="spellStart"/>
      <w:r w:rsidR="003769FF">
        <w:t>сформированность</w:t>
      </w:r>
      <w:proofErr w:type="spellEnd"/>
      <w:r w:rsidR="003769FF">
        <w:t xml:space="preserve"> навыков рефлексии, признание своего права на ошибку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r>
        <w:t>и такого же права другого человека;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трудового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</w:t>
      </w:r>
      <w:r w:rsidR="003769FF">
        <w:lastRenderedPageBreak/>
        <w:t>выполнять такого рода деятельность;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3769FF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экологического воспитания: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умение точно, логично выражать свою точку зрения на экологические проблемы;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3769FF"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готовность к участию в практической деятельности экологической направленности;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19"/>
        </w:tabs>
        <w:spacing w:before="0" w:after="0" w:line="240" w:lineRule="auto"/>
        <w:ind w:firstLine="740"/>
        <w:rPr>
          <w:b/>
        </w:rPr>
      </w:pPr>
      <w:r w:rsidRPr="0017240D">
        <w:rPr>
          <w:b/>
        </w:rPr>
        <w:t>ценности научного познания: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proofErr w:type="gramStart"/>
      <w:r w:rsidR="003769FF">
        <w:t>закономерностях</w:t>
      </w:r>
      <w:proofErr w:type="gramEnd"/>
      <w:r w:rsidR="003769FF">
        <w:t xml:space="preserve"> развития языка;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овладение языковой и читательской культурой, навыками чтения как средства познания мира;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овладение основными навыками исследовательской деятельности с учётом специфики языкового образования;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3769FF" w:rsidRPr="0017240D" w:rsidRDefault="003769FF" w:rsidP="00556222">
      <w:pPr>
        <w:pStyle w:val="22"/>
        <w:numPr>
          <w:ilvl w:val="0"/>
          <w:numId w:val="19"/>
        </w:numPr>
        <w:shd w:val="clear" w:color="auto" w:fill="auto"/>
        <w:tabs>
          <w:tab w:val="left" w:pos="1121"/>
        </w:tabs>
        <w:spacing w:before="0" w:after="0" w:line="240" w:lineRule="auto"/>
        <w:ind w:firstLine="760"/>
        <w:rPr>
          <w:b/>
        </w:rPr>
      </w:pPr>
      <w:r w:rsidRPr="0017240D">
        <w:rPr>
          <w:b/>
        </w:rPr>
        <w:t>адаптации к изменяющимся условиям социальной и природной среды: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способность обучающихся к взаимодействию в условиях неопределенности, открытость опыту и знаниям других;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lastRenderedPageBreak/>
        <w:t>-</w:t>
      </w:r>
      <w:r w:rsidR="003769FF"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3769FF"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формулировать и оценивать риски и последствия, формировать опыт, находить </w:t>
      </w:r>
      <w:proofErr w:type="gramStart"/>
      <w:r w:rsidR="003769FF">
        <w:t>позитивное</w:t>
      </w:r>
      <w:proofErr w:type="gramEnd"/>
      <w:r w:rsidR="003769FF">
        <w:t xml:space="preserve"> в сложившейся ситуации;</w:t>
      </w:r>
    </w:p>
    <w:p w:rsidR="003769FF" w:rsidRDefault="0017240D" w:rsidP="00556222">
      <w:pPr>
        <w:pStyle w:val="22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3769FF">
        <w:t>быть готовым действовать в отсутствие гарантий успеха.</w:t>
      </w:r>
    </w:p>
    <w:p w:rsidR="00556222" w:rsidRDefault="00556222" w:rsidP="00556222">
      <w:pPr>
        <w:ind w:left="120"/>
        <w:jc w:val="both"/>
        <w:rPr>
          <w:b/>
          <w:color w:val="000000"/>
          <w:sz w:val="28"/>
          <w:highlight w:val="yellow"/>
        </w:rPr>
      </w:pPr>
    </w:p>
    <w:p w:rsidR="003769FF" w:rsidRPr="00556222" w:rsidRDefault="003769FF" w:rsidP="00556222">
      <w:pPr>
        <w:ind w:left="120"/>
        <w:jc w:val="both"/>
      </w:pPr>
      <w:r w:rsidRPr="00556222">
        <w:rPr>
          <w:b/>
          <w:color w:val="000000"/>
          <w:sz w:val="28"/>
        </w:rPr>
        <w:t>МЕТАПРЕДМЕТНЫЕ РЕЗУЛЬТАТЫ</w:t>
      </w:r>
    </w:p>
    <w:p w:rsidR="003769FF" w:rsidRPr="00113E6A" w:rsidRDefault="003769FF" w:rsidP="00556222">
      <w:pPr>
        <w:ind w:firstLine="600"/>
        <w:jc w:val="both"/>
      </w:pPr>
      <w:proofErr w:type="gramStart"/>
      <w:r w:rsidRPr="00556222">
        <w:rPr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769FF" w:rsidRDefault="003769FF" w:rsidP="00556222">
      <w:pPr>
        <w:pStyle w:val="22"/>
        <w:shd w:val="clear" w:color="auto" w:fill="auto"/>
        <w:tabs>
          <w:tab w:val="left" w:pos="1742"/>
        </w:tabs>
        <w:spacing w:before="0" w:after="0" w:line="240" w:lineRule="auto"/>
        <w:ind w:left="760"/>
      </w:pPr>
    </w:p>
    <w:p w:rsidR="00556222" w:rsidRPr="00556222" w:rsidRDefault="003769FF" w:rsidP="00556222">
      <w:pPr>
        <w:pStyle w:val="22"/>
        <w:shd w:val="clear" w:color="auto" w:fill="auto"/>
        <w:tabs>
          <w:tab w:val="left" w:pos="1958"/>
        </w:tabs>
        <w:spacing w:before="0" w:after="0" w:line="240" w:lineRule="auto"/>
        <w:jc w:val="left"/>
        <w:rPr>
          <w:b/>
        </w:rPr>
      </w:pPr>
      <w:r w:rsidRPr="00556222">
        <w:rPr>
          <w:b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769FF" w:rsidRDefault="00556222" w:rsidP="00556222">
      <w:pPr>
        <w:pStyle w:val="22"/>
        <w:shd w:val="clear" w:color="auto" w:fill="auto"/>
        <w:tabs>
          <w:tab w:val="left" w:pos="1958"/>
        </w:tabs>
        <w:spacing w:before="0" w:after="0" w:line="240" w:lineRule="auto"/>
        <w:jc w:val="left"/>
      </w:pPr>
      <w:r>
        <w:t xml:space="preserve">            -</w:t>
      </w:r>
      <w:r w:rsidR="003769FF">
        <w:t xml:space="preserve"> выявлять и характеризовать существенные признаки языковых единиц, языковых явлений и процессов;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выявлять дефицит информации, необходимой для решения поставленной учебной задачи;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3769FF">
        <w:t>самостоятельно выбирать способ решения учебной задачи при работе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64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вопросы как исследовательский инструмент познания в языковом образовании;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формировать гипотезу об истинности собственных суждений и суждений других, аргументировать свою позицию, мнение;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3769FF"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самостоятельно формулировать обобщения и выводы по результатам </w:t>
      </w:r>
      <w:r w:rsidR="003769FF">
        <w:lastRenderedPageBreak/>
        <w:t>проведённого наблюдения, исследования, владеть инструментами оценки достоверности полученных выводов и обобщений;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69FF" w:rsidRDefault="003769FF" w:rsidP="00556222">
      <w:pPr>
        <w:pStyle w:val="22"/>
        <w:shd w:val="clear" w:color="auto" w:fill="auto"/>
        <w:tabs>
          <w:tab w:val="left" w:pos="1954"/>
        </w:tabs>
        <w:spacing w:before="0" w:after="0" w:line="240" w:lineRule="auto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различные виды </w:t>
      </w:r>
      <w:proofErr w:type="spellStart"/>
      <w:r w:rsidR="003769FF">
        <w:t>аудирования</w:t>
      </w:r>
      <w:proofErr w:type="spellEnd"/>
      <w:r w:rsidR="003769FF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оценивать надёжность информации по критериям, предложенным учителем или сформулированным самостоятельно;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эффективно запоминать и систематизировать информацию.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61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невербальные средства общения, понимать значение социальных знаков;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знать и распознавать предпосылки конфликтных ситуаций и смягчать конфликты, вести переговоры;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сопоставлять свои суждения с суждениями других участников диалога, обнаруживать различие и сходство позиций;</w:t>
      </w:r>
    </w:p>
    <w:p w:rsidR="003769FF" w:rsidRDefault="00556222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50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>
        <w:t xml:space="preserve">-понимать и использовать преимущества командной и индивидуальной работы при </w:t>
      </w:r>
      <w:r>
        <w:lastRenderedPageBreak/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50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556222" w:rsidRDefault="003769FF" w:rsidP="00556222">
      <w:pPr>
        <w:pStyle w:val="22"/>
        <w:shd w:val="clear" w:color="auto" w:fill="auto"/>
        <w:spacing w:before="0" w:after="0" w:line="240" w:lineRule="auto"/>
        <w:ind w:left="740"/>
        <w:jc w:val="left"/>
      </w:pPr>
      <w:r>
        <w:t xml:space="preserve">-выявлять проблемы для решения в учебных и жизненных ситуациях; </w:t>
      </w:r>
    </w:p>
    <w:p w:rsidR="003769FF" w:rsidRDefault="00556222" w:rsidP="00556222">
      <w:pPr>
        <w:pStyle w:val="22"/>
        <w:shd w:val="clear" w:color="auto" w:fill="auto"/>
        <w:spacing w:before="0" w:after="0" w:line="240" w:lineRule="auto"/>
        <w:ind w:left="740"/>
        <w:jc w:val="left"/>
      </w:pPr>
      <w:r>
        <w:t>-</w:t>
      </w:r>
      <w:r w:rsidR="003769FF">
        <w:t>ориентироваться в различных подходах к принятию решений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r>
        <w:t>(индивидуальное, принятие решения в группе, принятие решения группой);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самостоятельно составлять план действий, вносить необходимые коррективы в ходе его реализации;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проводить выбор и брать ответственность за решение.</w:t>
      </w:r>
    </w:p>
    <w:p w:rsidR="003769FF" w:rsidRDefault="003769FF" w:rsidP="00556222">
      <w:pPr>
        <w:pStyle w:val="22"/>
        <w:shd w:val="clear" w:color="auto" w:fill="auto"/>
        <w:tabs>
          <w:tab w:val="left" w:pos="1988"/>
        </w:tabs>
        <w:spacing w:before="0" w:after="0" w:line="240" w:lineRule="auto"/>
      </w:pPr>
      <w:r>
        <w:t>У обучающегося будут сформированы умения самоконтроля как часть регулятивных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владеть разными способами самоконтроля (в том числе речевого), </w:t>
      </w:r>
      <w:proofErr w:type="spellStart"/>
      <w:r w:rsidR="003769FF">
        <w:t>самомотивации</w:t>
      </w:r>
      <w:proofErr w:type="spellEnd"/>
      <w:r w:rsidR="003769FF">
        <w:t xml:space="preserve"> и рефлексии;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давать оценку учебной ситуации и предлагать план её изменения;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объяснять причины достижения (</w:t>
      </w:r>
      <w:proofErr w:type="spellStart"/>
      <w:r w:rsidR="003769FF">
        <w:t>недостижения</w:t>
      </w:r>
      <w:proofErr w:type="spellEnd"/>
      <w:r w:rsidR="003769FF"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84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развивать способность управлять собственными эмоциями и эмоциями других;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3769FF" w:rsidRPr="00556222" w:rsidRDefault="003769FF" w:rsidP="00556222">
      <w:pPr>
        <w:pStyle w:val="22"/>
        <w:shd w:val="clear" w:color="auto" w:fill="auto"/>
        <w:tabs>
          <w:tab w:val="left" w:pos="1984"/>
        </w:tabs>
        <w:spacing w:before="0" w:after="0" w:line="240" w:lineRule="auto"/>
        <w:rPr>
          <w:b/>
        </w:rPr>
      </w:pPr>
      <w:r w:rsidRPr="00556222">
        <w:rPr>
          <w:b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осознанно относиться к другому человеку и его мнению, признавать своё и чужое право на ошибку;</w:t>
      </w:r>
    </w:p>
    <w:p w:rsidR="001A3A85" w:rsidRDefault="001A3A85" w:rsidP="00556222">
      <w:pPr>
        <w:pStyle w:val="22"/>
        <w:shd w:val="clear" w:color="auto" w:fill="auto"/>
        <w:spacing w:before="0" w:after="0" w:line="240" w:lineRule="auto"/>
        <w:ind w:left="740" w:right="2180"/>
        <w:jc w:val="left"/>
      </w:pPr>
      <w:r>
        <w:t>-</w:t>
      </w:r>
      <w:r w:rsidR="003769FF">
        <w:t xml:space="preserve">принимать себя и других, не осуждая, проявлять открытость; </w:t>
      </w:r>
    </w:p>
    <w:p w:rsidR="003769FF" w:rsidRDefault="001A3A85" w:rsidP="00556222">
      <w:pPr>
        <w:pStyle w:val="22"/>
        <w:shd w:val="clear" w:color="auto" w:fill="auto"/>
        <w:spacing w:before="0" w:after="0" w:line="240" w:lineRule="auto"/>
        <w:ind w:left="740" w:right="2180"/>
        <w:jc w:val="left"/>
      </w:pPr>
      <w:r>
        <w:lastRenderedPageBreak/>
        <w:t>-</w:t>
      </w:r>
      <w:r w:rsidR="003769FF">
        <w:t>осознавать невозможность контролировать всё вокруг.</w:t>
      </w:r>
    </w:p>
    <w:p w:rsidR="003769FF" w:rsidRPr="001A3A85" w:rsidRDefault="003769FF" w:rsidP="00556222">
      <w:pPr>
        <w:pStyle w:val="22"/>
        <w:shd w:val="clear" w:color="auto" w:fill="auto"/>
        <w:tabs>
          <w:tab w:val="left" w:pos="1747"/>
        </w:tabs>
        <w:spacing w:before="0" w:after="0" w:line="240" w:lineRule="auto"/>
        <w:rPr>
          <w:b/>
        </w:rPr>
      </w:pPr>
      <w:r w:rsidRPr="001A3A85">
        <w:rPr>
          <w:b/>
        </w:rPr>
        <w:t>Предметные результаты освоения программы по родному (русскому) языку.</w:t>
      </w:r>
    </w:p>
    <w:p w:rsidR="003769FF" w:rsidRPr="001A3A85" w:rsidRDefault="001A3A85" w:rsidP="00556222">
      <w:pPr>
        <w:pStyle w:val="22"/>
        <w:shd w:val="clear" w:color="auto" w:fill="auto"/>
        <w:tabs>
          <w:tab w:val="left" w:pos="1949"/>
        </w:tabs>
        <w:spacing w:before="0" w:after="0" w:line="240" w:lineRule="auto"/>
        <w:ind w:left="740"/>
        <w:jc w:val="center"/>
        <w:rPr>
          <w:b/>
        </w:rPr>
      </w:pPr>
      <w:r w:rsidRPr="001A3A85">
        <w:rPr>
          <w:b/>
        </w:rPr>
        <w:t>5 класс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Язык и культура: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толковые словари, словари пословиц и поговорок;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r>
        <w:t xml:space="preserve">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Культура речи: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иметь общее представление о современном русском литературном языке;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иметь общее представление о показателях хорошей и правильной речи;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иметь общее представление о роли А.С. Пушкина в развитии современного русского литературного языка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</w:t>
      </w:r>
      <w:r w:rsidR="003769FF">
        <w:lastRenderedPageBreak/>
        <w:t>нормы, выявлять и исправлять грамматические ошибки в устной и письменной речи;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 w:rsidR="003769FF">
        <w:t>мультимедийные</w:t>
      </w:r>
      <w:proofErr w:type="spellEnd"/>
      <w:r w:rsidR="003769FF">
        <w:t>, использовать орфографические словари и справочники по пунктуации.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Речь. Речевая деятельность. Текст: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создавать объявления (в устной и письменной форме) с учётом речевой ситуации;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распознавать и создавать тексты публицистических жанров (девиз, </w:t>
      </w:r>
      <w:proofErr w:type="spellStart"/>
      <w:r w:rsidR="003769FF">
        <w:t>слоган</w:t>
      </w:r>
      <w:proofErr w:type="spellEnd"/>
      <w:r w:rsidR="003769FF">
        <w:t>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редактировать собственные тексты с целью совершенствования их содержания и формы, сопоставлять черновой и </w:t>
      </w:r>
      <w:proofErr w:type="gramStart"/>
      <w:r w:rsidR="003769FF">
        <w:t>отредактированный</w:t>
      </w:r>
      <w:proofErr w:type="gramEnd"/>
      <w:r w:rsidR="003769FF">
        <w:t xml:space="preserve"> тексты;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1A3A85" w:rsidRPr="001A3A85" w:rsidRDefault="001A3A85" w:rsidP="00556222">
      <w:pPr>
        <w:pStyle w:val="22"/>
        <w:shd w:val="clear" w:color="auto" w:fill="auto"/>
        <w:tabs>
          <w:tab w:val="left" w:pos="1968"/>
        </w:tabs>
        <w:spacing w:before="0" w:after="0" w:line="240" w:lineRule="auto"/>
        <w:ind w:left="740"/>
        <w:jc w:val="center"/>
        <w:rPr>
          <w:b/>
        </w:rPr>
      </w:pPr>
      <w:r w:rsidRPr="001A3A85">
        <w:rPr>
          <w:b/>
        </w:rPr>
        <w:t>6 класс</w:t>
      </w:r>
    </w:p>
    <w:p w:rsidR="003769FF" w:rsidRPr="00394B25" w:rsidRDefault="003769FF" w:rsidP="00556222">
      <w:pPr>
        <w:pStyle w:val="22"/>
        <w:shd w:val="clear" w:color="auto" w:fill="auto"/>
        <w:tabs>
          <w:tab w:val="left" w:pos="1968"/>
        </w:tabs>
        <w:spacing w:before="0" w:after="0" w:line="240" w:lineRule="auto"/>
        <w:ind w:left="740"/>
        <w:rPr>
          <w:b/>
        </w:rPr>
      </w:pPr>
      <w:r w:rsidRPr="00394B25">
        <w:rPr>
          <w:b/>
        </w:rPr>
        <w:t>Язык и культура: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3769FF" w:rsidRDefault="00394B25" w:rsidP="00556222">
      <w:pPr>
        <w:pStyle w:val="22"/>
        <w:shd w:val="clear" w:color="auto" w:fill="auto"/>
        <w:tabs>
          <w:tab w:val="left" w:pos="9351"/>
        </w:tabs>
        <w:spacing w:before="0" w:after="0" w:line="240" w:lineRule="auto"/>
        <w:ind w:firstLine="740"/>
      </w:pPr>
      <w:r>
        <w:t>-</w:t>
      </w:r>
      <w:r w:rsidR="003769FF">
        <w:t>иметь представление об истории русского литературного</w:t>
      </w:r>
      <w:r w:rsidR="003769FF">
        <w:tab/>
        <w:t>языка,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r>
        <w:t>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3769FF" w:rsidRDefault="00394B25" w:rsidP="00556222">
      <w:pPr>
        <w:pStyle w:val="22"/>
        <w:shd w:val="clear" w:color="auto" w:fill="auto"/>
        <w:tabs>
          <w:tab w:val="left" w:pos="5554"/>
          <w:tab w:val="left" w:pos="9351"/>
        </w:tabs>
        <w:spacing w:before="0" w:after="0" w:line="240" w:lineRule="auto"/>
        <w:ind w:firstLine="740"/>
      </w:pPr>
      <w:r>
        <w:t>-</w:t>
      </w:r>
      <w:r w:rsidR="003769FF"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</w:t>
      </w:r>
      <w:r w:rsidR="001A3A85">
        <w:t xml:space="preserve">сики, целесообразно употреблять иноязычные </w:t>
      </w:r>
      <w:r w:rsidR="003769FF">
        <w:t>слова</w:t>
      </w:r>
      <w:r w:rsidR="001A3A85">
        <w:t xml:space="preserve"> </w:t>
      </w:r>
      <w:r w:rsidR="003769FF">
        <w:t>и заимствованные фразеологизмы;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lastRenderedPageBreak/>
        <w:t>-</w:t>
      </w:r>
      <w:r w:rsidR="003769FF">
        <w:t xml:space="preserve"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="003769FF">
        <w:t>мультимедийные</w:t>
      </w:r>
      <w:proofErr w:type="spellEnd"/>
      <w:r w:rsidR="003769FF">
        <w:t>).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Культура речи: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jc w:val="right"/>
      </w:pPr>
      <w:r>
        <w:t>-</w:t>
      </w:r>
      <w:r w:rsidR="003769FF">
        <w:t xml:space="preserve">употреблять слова в соответствии с их лексическим значением и требованием </w:t>
      </w:r>
      <w:r>
        <w:t>----</w:t>
      </w:r>
      <w:r w:rsidR="003769FF">
        <w:t>лексической сочетаемости, соблюдать нормы употребления синонимов, антонимов,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r>
        <w:t>омонимов;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выявлять, анализировать и исправлять типичные речевые ошибки в устной и письменной речи;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 w:rsidR="003769FF">
        <w:t>мультимедийные</w:t>
      </w:r>
      <w:proofErr w:type="spellEnd"/>
      <w:r w:rsidR="003769FF">
        <w:t>, использовать орфографические словари и справочники по пунктуации.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Речь. Речевая деятельность. Текст: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создавать тексты описательного типа (определение понятия, пояснение, собственно описание);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уместно использовать жанры разговорной речи (рассказ о событии, «</w:t>
      </w:r>
      <w:proofErr w:type="gramStart"/>
      <w:r w:rsidR="003769FF">
        <w:t>бывальщины</w:t>
      </w:r>
      <w:proofErr w:type="gramEnd"/>
      <w:r w:rsidR="003769FF">
        <w:t>» и другое) в ситуациях неформального общения;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создавать учебно-научные тексты (различные виды ответов на уроке) в письменной и устной форме;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3769FF" w:rsidRPr="001A3A85" w:rsidRDefault="001A3A85" w:rsidP="00556222">
      <w:pPr>
        <w:pStyle w:val="22"/>
        <w:shd w:val="clear" w:color="auto" w:fill="auto"/>
        <w:tabs>
          <w:tab w:val="left" w:pos="1953"/>
        </w:tabs>
        <w:spacing w:before="0" w:after="0" w:line="240" w:lineRule="auto"/>
        <w:ind w:left="760"/>
        <w:jc w:val="center"/>
        <w:rPr>
          <w:b/>
        </w:rPr>
      </w:pPr>
      <w:r w:rsidRPr="001A3A85">
        <w:rPr>
          <w:b/>
        </w:rPr>
        <w:t>7 класс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Язык и культура:</w:t>
      </w:r>
    </w:p>
    <w:p w:rsidR="003769FF" w:rsidRDefault="00394B25" w:rsidP="00556222">
      <w:pPr>
        <w:pStyle w:val="22"/>
        <w:shd w:val="clear" w:color="auto" w:fill="auto"/>
        <w:tabs>
          <w:tab w:val="left" w:pos="1834"/>
        </w:tabs>
        <w:spacing w:before="0" w:after="0" w:line="240" w:lineRule="auto"/>
        <w:ind w:firstLine="760"/>
      </w:pPr>
      <w:r>
        <w:t>-</w:t>
      </w:r>
      <w:r w:rsidR="003769FF"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</w:t>
      </w:r>
      <w:proofErr w:type="gramStart"/>
      <w:r w:rsidR="003769FF">
        <w:tab/>
      </w:r>
      <w:r>
        <w:t>-</w:t>
      </w:r>
      <w:proofErr w:type="gramEnd"/>
      <w:r w:rsidR="003769FF">
        <w:lastRenderedPageBreak/>
        <w:t>лексику с национально-культурным компонентом значения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r>
        <w:t>(историзмы, архаизмы), понимать особенности её употребления в текстах;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="003769FF">
        <w:t>мультимедийные</w:t>
      </w:r>
      <w:proofErr w:type="spellEnd"/>
      <w:r w:rsidR="003769FF">
        <w:t>).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Культура речи: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употреблять слова с учётом вариантов современных орфоэпических, грамматических и стилистических норм;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и оценивать с точки зрения норм современного русского литературного языка чужую и собственную речь;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 w:rsidR="003769FF">
        <w:t>мультимедийные</w:t>
      </w:r>
      <w:proofErr w:type="spellEnd"/>
      <w:r w:rsidR="003769FF">
        <w:t>, использовать орфографические словари и справочники по пунктуации.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Речь. Речевая деятельность. Текст: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</w:t>
      </w:r>
      <w:r w:rsidR="003769FF">
        <w:lastRenderedPageBreak/>
        <w:t>форме;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владеть правилами информационной безопасности при общении в </w:t>
      </w:r>
      <w:proofErr w:type="gramStart"/>
      <w:r w:rsidR="003769FF">
        <w:t>социальных</w:t>
      </w:r>
      <w:proofErr w:type="gramEnd"/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proofErr w:type="gramStart"/>
      <w:r>
        <w:t>сетях</w:t>
      </w:r>
      <w:proofErr w:type="gramEnd"/>
      <w:r>
        <w:t>.</w:t>
      </w:r>
    </w:p>
    <w:p w:rsidR="003769FF" w:rsidRPr="001A3A85" w:rsidRDefault="001A3A85" w:rsidP="00556222">
      <w:pPr>
        <w:pStyle w:val="22"/>
        <w:shd w:val="clear" w:color="auto" w:fill="auto"/>
        <w:tabs>
          <w:tab w:val="left" w:pos="1949"/>
        </w:tabs>
        <w:spacing w:before="0" w:after="0" w:line="240" w:lineRule="auto"/>
        <w:ind w:left="740"/>
        <w:jc w:val="center"/>
        <w:rPr>
          <w:b/>
        </w:rPr>
      </w:pPr>
      <w:r w:rsidRPr="001A3A85">
        <w:rPr>
          <w:b/>
        </w:rPr>
        <w:t>8 класс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40"/>
      </w:pPr>
      <w:r w:rsidRPr="00394B25">
        <w:rPr>
          <w:b/>
        </w:rPr>
        <w:t>Язык и культура</w:t>
      </w:r>
      <w:r>
        <w:t>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proofErr w:type="gramStart"/>
      <w:r>
        <w:t>-</w:t>
      </w:r>
      <w:r w:rsidR="003769FF"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  <w:proofErr w:type="gramEnd"/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="003769FF">
        <w:t>мультимедийные</w:t>
      </w:r>
      <w:proofErr w:type="spellEnd"/>
      <w:r w:rsidR="003769FF">
        <w:t>).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Культура речи: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омонимов, паронимов;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 w:rsidR="003769FF">
        <w:t>мультимедийные</w:t>
      </w:r>
      <w:proofErr w:type="spellEnd"/>
      <w:r w:rsidR="003769FF">
        <w:t>, использовать орфографические словари и справочники по пунктуации.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lastRenderedPageBreak/>
        <w:t>Речь. Речевая деятельность. Текст: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использовать основные способы и правила эффективной аргументации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r>
        <w:t>в процессе учебно-научного общения, стандартные обороты речи и знание правил корректной дискуссии; участвовать в дискуссии;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владеть правилами информационной безопасности при общении в </w:t>
      </w:r>
      <w:proofErr w:type="gramStart"/>
      <w:r w:rsidR="003769FF">
        <w:t>социальных</w:t>
      </w:r>
      <w:proofErr w:type="gramEnd"/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proofErr w:type="gramStart"/>
      <w:r>
        <w:t>сетях</w:t>
      </w:r>
      <w:proofErr w:type="gramEnd"/>
      <w:r>
        <w:t>.</w:t>
      </w:r>
    </w:p>
    <w:p w:rsidR="003769FF" w:rsidRPr="001A3A85" w:rsidRDefault="001A3A85" w:rsidP="00556222">
      <w:pPr>
        <w:pStyle w:val="22"/>
        <w:shd w:val="clear" w:color="auto" w:fill="auto"/>
        <w:tabs>
          <w:tab w:val="left" w:pos="1954"/>
        </w:tabs>
        <w:spacing w:before="0" w:after="0" w:line="240" w:lineRule="auto"/>
        <w:ind w:left="760"/>
        <w:jc w:val="center"/>
        <w:rPr>
          <w:b/>
        </w:rPr>
      </w:pPr>
      <w:r w:rsidRPr="001A3A85">
        <w:rPr>
          <w:b/>
        </w:rPr>
        <w:t>9 класс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Язык и культура: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3769FF" w:rsidRDefault="00394B25" w:rsidP="00556222">
      <w:pPr>
        <w:pStyle w:val="22"/>
        <w:shd w:val="clear" w:color="auto" w:fill="auto"/>
        <w:tabs>
          <w:tab w:val="left" w:pos="3854"/>
          <w:tab w:val="left" w:pos="6413"/>
          <w:tab w:val="left" w:pos="7440"/>
          <w:tab w:val="left" w:pos="8887"/>
        </w:tabs>
        <w:spacing w:before="0" w:after="0" w:line="240" w:lineRule="auto"/>
        <w:ind w:firstLine="760"/>
      </w:pPr>
      <w:r>
        <w:t>-</w:t>
      </w:r>
      <w:r w:rsidR="003769FF">
        <w:t>иметь представление о ключевых словах русской культуры, текстах с точки зрения употребления в</w:t>
      </w:r>
      <w:r w:rsidR="003769FF">
        <w:tab/>
        <w:t>них ключевых</w:t>
      </w:r>
      <w:r w:rsidR="003769FF">
        <w:tab/>
        <w:t>слов</w:t>
      </w:r>
      <w:r w:rsidR="003769FF">
        <w:tab/>
        <w:t>русской</w:t>
      </w:r>
      <w:r w:rsidR="003769FF">
        <w:tab/>
        <w:t>культуры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</w:pPr>
      <w:r>
        <w:t xml:space="preserve">(в рамках </w:t>
      </w:r>
      <w:proofErr w:type="gramStart"/>
      <w:r>
        <w:t>изученного</w:t>
      </w:r>
      <w:proofErr w:type="gramEnd"/>
      <w:r>
        <w:t>);</w:t>
      </w:r>
    </w:p>
    <w:p w:rsidR="003769FF" w:rsidRDefault="00394B25" w:rsidP="00556222">
      <w:pPr>
        <w:pStyle w:val="22"/>
        <w:shd w:val="clear" w:color="auto" w:fill="auto"/>
        <w:tabs>
          <w:tab w:val="left" w:pos="2213"/>
          <w:tab w:val="left" w:pos="4354"/>
          <w:tab w:val="left" w:pos="6413"/>
          <w:tab w:val="left" w:pos="7834"/>
          <w:tab w:val="left" w:pos="8887"/>
        </w:tabs>
        <w:spacing w:before="0" w:after="0" w:line="240" w:lineRule="auto"/>
        <w:ind w:firstLine="760"/>
      </w:pPr>
      <w:r>
        <w:t>-</w:t>
      </w:r>
      <w:r w:rsidR="003769FF"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</w:t>
      </w:r>
      <w:r w:rsidR="001A3A85">
        <w:t xml:space="preserve"> пословицы,</w:t>
      </w:r>
      <w:r w:rsidR="001A3A85">
        <w:tab/>
        <w:t>поговорки,</w:t>
      </w:r>
      <w:r w:rsidR="001A3A85">
        <w:tab/>
        <w:t xml:space="preserve">крылатые слова и </w:t>
      </w:r>
      <w:r w:rsidR="003769FF">
        <w:t>выражения</w:t>
      </w:r>
      <w:r w:rsidR="001A3A85">
        <w:t xml:space="preserve"> </w:t>
      </w:r>
      <w:r w:rsidR="003769FF">
        <w:t>в различных ситуациях речевого общения (в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</w:t>
      </w:r>
      <w:r w:rsidR="003769FF">
        <w:lastRenderedPageBreak/>
        <w:t xml:space="preserve">справочники, орфографические словари, справочники по пунктуации (в том числе </w:t>
      </w:r>
      <w:proofErr w:type="spellStart"/>
      <w:r w:rsidR="003769FF">
        <w:t>мультимедийные</w:t>
      </w:r>
      <w:proofErr w:type="spellEnd"/>
      <w:r w:rsidR="003769FF">
        <w:t>).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60"/>
        <w:rPr>
          <w:b/>
        </w:rPr>
      </w:pPr>
      <w:r w:rsidRPr="00394B25">
        <w:rPr>
          <w:b/>
        </w:rPr>
        <w:t>Культура речи: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при общении в </w:t>
      </w:r>
      <w:proofErr w:type="spellStart"/>
      <w:proofErr w:type="gramStart"/>
      <w:r w:rsidR="003769FF">
        <w:t>Интернет-среде</w:t>
      </w:r>
      <w:proofErr w:type="spellEnd"/>
      <w:proofErr w:type="gramEnd"/>
      <w:r w:rsidR="003769FF">
        <w:t xml:space="preserve">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 w:rsidR="003769FF">
        <w:t>мультимедийные</w:t>
      </w:r>
      <w:proofErr w:type="spellEnd"/>
      <w:r w:rsidR="003769FF">
        <w:t>, использовать орфографические словари и справочники по пунктуации.</w:t>
      </w:r>
    </w:p>
    <w:p w:rsidR="003769FF" w:rsidRPr="00394B25" w:rsidRDefault="003769FF" w:rsidP="00556222">
      <w:pPr>
        <w:pStyle w:val="22"/>
        <w:shd w:val="clear" w:color="auto" w:fill="auto"/>
        <w:spacing w:before="0" w:after="0" w:line="240" w:lineRule="auto"/>
        <w:ind w:firstLine="740"/>
        <w:rPr>
          <w:b/>
        </w:rPr>
      </w:pPr>
      <w:r w:rsidRPr="00394B25">
        <w:rPr>
          <w:b/>
        </w:rPr>
        <w:t>Речь. Речевая деятельность. Текст: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пользоваться различными видами чтения (</w:t>
      </w:r>
      <w:proofErr w:type="gramStart"/>
      <w:r w:rsidR="003769FF">
        <w:t>просмотровым</w:t>
      </w:r>
      <w:proofErr w:type="gramEnd"/>
      <w:r w:rsidR="003769FF">
        <w:t>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="003769FF">
        <w:t>инфографика</w:t>
      </w:r>
      <w:proofErr w:type="spellEnd"/>
      <w:r w:rsidR="003769FF">
        <w:t>, диаграмма, дисплейный текст и другое);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40"/>
      </w:pPr>
      <w:r>
        <w:t>-</w:t>
      </w:r>
      <w:r w:rsidR="003769FF"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структурные элементы и языковые особенности делового письма;</w:t>
      </w:r>
    </w:p>
    <w:p w:rsidR="003769FF" w:rsidRDefault="003769FF" w:rsidP="00556222">
      <w:pPr>
        <w:pStyle w:val="22"/>
        <w:shd w:val="clear" w:color="auto" w:fill="auto"/>
        <w:spacing w:before="0" w:after="0" w:line="240" w:lineRule="auto"/>
        <w:ind w:firstLine="760"/>
      </w:pPr>
      <w: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понимать и использовать в собственной речевой практике прецедентные тексты;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анализировать и создавать тексты публицистических жанров (проблемный очерк);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3769FF" w:rsidRDefault="00394B25" w:rsidP="00556222">
      <w:pPr>
        <w:pStyle w:val="22"/>
        <w:shd w:val="clear" w:color="auto" w:fill="auto"/>
        <w:spacing w:before="0" w:after="0" w:line="240" w:lineRule="auto"/>
        <w:ind w:firstLine="760"/>
      </w:pPr>
      <w:r>
        <w:t>-</w:t>
      </w:r>
      <w:r w:rsidR="003769FF">
        <w:t xml:space="preserve">владеть правилами информационной безопасности при общении в </w:t>
      </w:r>
      <w:proofErr w:type="gramStart"/>
      <w:r w:rsidR="003769FF">
        <w:t>социальных</w:t>
      </w:r>
      <w:proofErr w:type="gramEnd"/>
    </w:p>
    <w:p w:rsidR="00930C4F" w:rsidRPr="00556222" w:rsidRDefault="003769FF" w:rsidP="00556222">
      <w:pPr>
        <w:pStyle w:val="22"/>
        <w:shd w:val="clear" w:color="auto" w:fill="auto"/>
        <w:spacing w:before="0" w:after="0" w:line="240" w:lineRule="auto"/>
        <w:jc w:val="left"/>
      </w:pPr>
      <w:proofErr w:type="gramStart"/>
      <w:r>
        <w:lastRenderedPageBreak/>
        <w:t>сетях</w:t>
      </w:r>
      <w:proofErr w:type="gramEnd"/>
      <w:r>
        <w:t>.</w:t>
      </w:r>
    </w:p>
    <w:p w:rsidR="00EE28CB" w:rsidRDefault="00EE28CB" w:rsidP="00EE28CB">
      <w:pPr>
        <w:ind w:left="120"/>
        <w:jc w:val="center"/>
      </w:pPr>
      <w:r>
        <w:rPr>
          <w:b/>
          <w:color w:val="000000"/>
          <w:sz w:val="28"/>
        </w:rPr>
        <w:t>ТЕМАТИЧЕСКОЕ ПЛАНИРОВАНИЕ</w:t>
      </w:r>
    </w:p>
    <w:p w:rsidR="00EE28CB" w:rsidRDefault="00EE28CB" w:rsidP="00EE28CB">
      <w:pPr>
        <w:ind w:left="120"/>
        <w:jc w:val="center"/>
      </w:pPr>
      <w:r>
        <w:rPr>
          <w:b/>
          <w:color w:val="000000"/>
          <w:sz w:val="28"/>
        </w:rPr>
        <w:t>5 - 9 КЛАСС</w:t>
      </w:r>
    </w:p>
    <w:p w:rsidR="00930C4F" w:rsidRDefault="00930C4F" w:rsidP="00BA042D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60"/>
        <w:gridCol w:w="1080"/>
        <w:gridCol w:w="1080"/>
        <w:gridCol w:w="1080"/>
        <w:gridCol w:w="1080"/>
        <w:gridCol w:w="8"/>
        <w:gridCol w:w="1072"/>
      </w:tblGrid>
      <w:tr w:rsidR="00930C4F" w:rsidRPr="00F20E67" w:rsidTr="00673E47">
        <w:tc>
          <w:tcPr>
            <w:tcW w:w="1008" w:type="dxa"/>
            <w:vMerge w:val="restart"/>
          </w:tcPr>
          <w:p w:rsidR="00930C4F" w:rsidRPr="00F20E67" w:rsidRDefault="00930C4F" w:rsidP="00673E47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№</w:t>
            </w: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930C4F" w:rsidRPr="00F20E67" w:rsidRDefault="00930C4F" w:rsidP="00673E47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Наименование разделов, тем</w:t>
            </w:r>
          </w:p>
        </w:tc>
        <w:tc>
          <w:tcPr>
            <w:tcW w:w="5400" w:type="dxa"/>
            <w:gridSpan w:val="6"/>
          </w:tcPr>
          <w:p w:rsidR="00930C4F" w:rsidRPr="00F20E67" w:rsidRDefault="00930C4F" w:rsidP="00673E47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Количество часов</w:t>
            </w:r>
            <w:r>
              <w:rPr>
                <w:b/>
                <w:i/>
                <w:lang w:eastAsia="en-US"/>
              </w:rPr>
              <w:t xml:space="preserve"> по классам</w:t>
            </w:r>
          </w:p>
        </w:tc>
      </w:tr>
      <w:tr w:rsidR="00930C4F" w:rsidRPr="00F20E67" w:rsidTr="00673E47">
        <w:tc>
          <w:tcPr>
            <w:tcW w:w="1008" w:type="dxa"/>
            <w:vMerge/>
          </w:tcPr>
          <w:p w:rsidR="00930C4F" w:rsidRPr="00F20E67" w:rsidRDefault="00930C4F" w:rsidP="00673E47">
            <w:pPr>
              <w:rPr>
                <w:lang w:eastAsia="en-US"/>
              </w:rPr>
            </w:pPr>
          </w:p>
        </w:tc>
        <w:tc>
          <w:tcPr>
            <w:tcW w:w="3960" w:type="dxa"/>
            <w:vMerge/>
          </w:tcPr>
          <w:p w:rsidR="00930C4F" w:rsidRPr="00F20E67" w:rsidRDefault="00930C4F" w:rsidP="00673E47">
            <w:pPr>
              <w:rPr>
                <w:lang w:eastAsia="en-US"/>
              </w:rPr>
            </w:pPr>
          </w:p>
        </w:tc>
        <w:tc>
          <w:tcPr>
            <w:tcW w:w="1080" w:type="dxa"/>
          </w:tcPr>
          <w:p w:rsidR="00930C4F" w:rsidRPr="00F20E67" w:rsidRDefault="00930C4F" w:rsidP="00673E4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класс</w:t>
            </w:r>
          </w:p>
        </w:tc>
        <w:tc>
          <w:tcPr>
            <w:tcW w:w="1080" w:type="dxa"/>
          </w:tcPr>
          <w:p w:rsidR="00930C4F" w:rsidRPr="00F20E67" w:rsidRDefault="00930C4F" w:rsidP="00673E4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класс</w:t>
            </w:r>
          </w:p>
        </w:tc>
        <w:tc>
          <w:tcPr>
            <w:tcW w:w="1080" w:type="dxa"/>
          </w:tcPr>
          <w:p w:rsidR="00930C4F" w:rsidRPr="00F20E67" w:rsidRDefault="00930C4F" w:rsidP="00673E4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класс</w:t>
            </w:r>
          </w:p>
        </w:tc>
        <w:tc>
          <w:tcPr>
            <w:tcW w:w="1088" w:type="dxa"/>
            <w:gridSpan w:val="2"/>
          </w:tcPr>
          <w:p w:rsidR="00930C4F" w:rsidRPr="00F20E67" w:rsidRDefault="00930C4F" w:rsidP="00673E4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класс</w:t>
            </w:r>
          </w:p>
        </w:tc>
        <w:tc>
          <w:tcPr>
            <w:tcW w:w="1072" w:type="dxa"/>
          </w:tcPr>
          <w:p w:rsidR="00930C4F" w:rsidRPr="00F20E67" w:rsidRDefault="00930C4F" w:rsidP="00673E4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класс</w:t>
            </w:r>
          </w:p>
        </w:tc>
      </w:tr>
      <w:tr w:rsidR="00930C4F" w:rsidRPr="00F20E67" w:rsidTr="00673E47">
        <w:tc>
          <w:tcPr>
            <w:tcW w:w="1008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1</w:t>
            </w:r>
          </w:p>
        </w:tc>
        <w:tc>
          <w:tcPr>
            <w:tcW w:w="3960" w:type="dxa"/>
          </w:tcPr>
          <w:p w:rsidR="00930C4F" w:rsidRPr="009D647A" w:rsidRDefault="00930C4F" w:rsidP="00673E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 и культура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8" w:type="dxa"/>
            <w:gridSpan w:val="2"/>
          </w:tcPr>
          <w:p w:rsidR="00930C4F" w:rsidRPr="00EA6C68" w:rsidRDefault="00EA6C68" w:rsidP="00673E47">
            <w:pPr>
              <w:jc w:val="center"/>
              <w:rPr>
                <w:lang w:eastAsia="en-US"/>
              </w:rPr>
            </w:pPr>
            <w:r w:rsidRPr="00EA6C68">
              <w:rPr>
                <w:lang w:eastAsia="en-US"/>
              </w:rPr>
              <w:t>5</w:t>
            </w:r>
          </w:p>
        </w:tc>
        <w:tc>
          <w:tcPr>
            <w:tcW w:w="1072" w:type="dxa"/>
          </w:tcPr>
          <w:p w:rsidR="00930C4F" w:rsidRPr="00EA6C68" w:rsidRDefault="00F513B8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30C4F" w:rsidRPr="00F20E67" w:rsidTr="00673E47">
        <w:tc>
          <w:tcPr>
            <w:tcW w:w="1008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2</w:t>
            </w:r>
          </w:p>
        </w:tc>
        <w:tc>
          <w:tcPr>
            <w:tcW w:w="3960" w:type="dxa"/>
          </w:tcPr>
          <w:p w:rsidR="00930C4F" w:rsidRPr="009D647A" w:rsidRDefault="00930C4F" w:rsidP="00673E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 речи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8" w:type="dxa"/>
            <w:gridSpan w:val="2"/>
          </w:tcPr>
          <w:p w:rsidR="00930C4F" w:rsidRPr="00EA6C68" w:rsidRDefault="00EA6C68" w:rsidP="00673E47">
            <w:pPr>
              <w:jc w:val="center"/>
              <w:rPr>
                <w:lang w:eastAsia="en-US"/>
              </w:rPr>
            </w:pPr>
            <w:r w:rsidRPr="00EA6C68">
              <w:rPr>
                <w:lang w:eastAsia="en-US"/>
              </w:rPr>
              <w:t>4</w:t>
            </w:r>
          </w:p>
        </w:tc>
        <w:tc>
          <w:tcPr>
            <w:tcW w:w="1072" w:type="dxa"/>
          </w:tcPr>
          <w:p w:rsidR="00930C4F" w:rsidRPr="00EA6C68" w:rsidRDefault="000216F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30C4F" w:rsidRPr="00F20E67" w:rsidTr="00673E47">
        <w:tc>
          <w:tcPr>
            <w:tcW w:w="1008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3</w:t>
            </w:r>
          </w:p>
        </w:tc>
        <w:tc>
          <w:tcPr>
            <w:tcW w:w="3960" w:type="dxa"/>
          </w:tcPr>
          <w:p w:rsidR="00930C4F" w:rsidRPr="009D647A" w:rsidRDefault="00930C4F" w:rsidP="00673E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Речь. Речевая деятельность. Текст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8" w:type="dxa"/>
            <w:gridSpan w:val="2"/>
          </w:tcPr>
          <w:p w:rsidR="00930C4F" w:rsidRPr="00EA6C68" w:rsidRDefault="00EA6C68" w:rsidP="00673E47">
            <w:pPr>
              <w:jc w:val="center"/>
              <w:rPr>
                <w:lang w:eastAsia="en-US"/>
              </w:rPr>
            </w:pPr>
            <w:r w:rsidRPr="00EA6C68">
              <w:rPr>
                <w:lang w:eastAsia="en-US"/>
              </w:rPr>
              <w:t>8</w:t>
            </w:r>
          </w:p>
        </w:tc>
        <w:tc>
          <w:tcPr>
            <w:tcW w:w="1072" w:type="dxa"/>
          </w:tcPr>
          <w:p w:rsidR="00930C4F" w:rsidRPr="00EA6C68" w:rsidRDefault="00F513B8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30C4F" w:rsidRPr="00F20E67" w:rsidTr="00673E47">
        <w:trPr>
          <w:trHeight w:val="150"/>
        </w:trPr>
        <w:tc>
          <w:tcPr>
            <w:tcW w:w="1008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0" w:type="dxa"/>
          </w:tcPr>
          <w:p w:rsidR="00930C4F" w:rsidRPr="009D647A" w:rsidRDefault="00930C4F" w:rsidP="00673E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уроки</w:t>
            </w:r>
          </w:p>
        </w:tc>
        <w:tc>
          <w:tcPr>
            <w:tcW w:w="1080" w:type="dxa"/>
          </w:tcPr>
          <w:p w:rsidR="00930C4F" w:rsidRPr="009D647A" w:rsidRDefault="00EE28CB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</w:tcPr>
          <w:p w:rsidR="00930C4F" w:rsidRPr="009D647A" w:rsidRDefault="00EE28CB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</w:tcPr>
          <w:p w:rsidR="00930C4F" w:rsidRPr="009D647A" w:rsidRDefault="00EE28CB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</w:tcPr>
          <w:p w:rsidR="00930C4F" w:rsidRPr="00EA6C68" w:rsidRDefault="00EA6C68" w:rsidP="00673E47">
            <w:pPr>
              <w:jc w:val="center"/>
              <w:rPr>
                <w:lang w:eastAsia="en-US"/>
              </w:rPr>
            </w:pPr>
            <w:r w:rsidRPr="00EA6C68">
              <w:rPr>
                <w:lang w:eastAsia="en-US"/>
              </w:rPr>
              <w:t>-</w:t>
            </w:r>
          </w:p>
        </w:tc>
        <w:tc>
          <w:tcPr>
            <w:tcW w:w="1080" w:type="dxa"/>
            <w:gridSpan w:val="2"/>
          </w:tcPr>
          <w:p w:rsidR="00930C4F" w:rsidRPr="00EA6C68" w:rsidRDefault="00EA6C68" w:rsidP="00673E47">
            <w:pPr>
              <w:jc w:val="center"/>
              <w:rPr>
                <w:lang w:eastAsia="en-US"/>
              </w:rPr>
            </w:pPr>
            <w:r w:rsidRPr="00EA6C68">
              <w:rPr>
                <w:lang w:eastAsia="en-US"/>
              </w:rPr>
              <w:t>-</w:t>
            </w:r>
          </w:p>
        </w:tc>
      </w:tr>
      <w:tr w:rsidR="00930C4F" w:rsidRPr="00F20E67" w:rsidTr="00673E47">
        <w:tc>
          <w:tcPr>
            <w:tcW w:w="1008" w:type="dxa"/>
          </w:tcPr>
          <w:p w:rsidR="00930C4F" w:rsidRPr="009D647A" w:rsidRDefault="00930C4F" w:rsidP="00673E47">
            <w:pPr>
              <w:rPr>
                <w:lang w:eastAsia="en-US"/>
              </w:rPr>
            </w:pPr>
          </w:p>
        </w:tc>
        <w:tc>
          <w:tcPr>
            <w:tcW w:w="3960" w:type="dxa"/>
          </w:tcPr>
          <w:p w:rsidR="00930C4F" w:rsidRPr="009D647A" w:rsidRDefault="00930C4F" w:rsidP="00673E47">
            <w:pPr>
              <w:rPr>
                <w:lang w:eastAsia="en-US"/>
              </w:rPr>
            </w:pPr>
            <w:r w:rsidRPr="009D647A">
              <w:rPr>
                <w:lang w:eastAsia="en-US"/>
              </w:rPr>
              <w:t xml:space="preserve">Всего 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28CB"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28CB"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930C4F" w:rsidRPr="009D647A" w:rsidRDefault="00930C4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E28CB"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930C4F" w:rsidRPr="009D647A" w:rsidRDefault="00EA6C68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80" w:type="dxa"/>
            <w:gridSpan w:val="2"/>
          </w:tcPr>
          <w:p w:rsidR="00930C4F" w:rsidRPr="009D647A" w:rsidRDefault="000216FF" w:rsidP="00673E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EE28CB" w:rsidRDefault="00EE28CB" w:rsidP="00EE28CB">
      <w:pPr>
        <w:ind w:left="120"/>
        <w:rPr>
          <w:b/>
          <w:color w:val="000000"/>
          <w:sz w:val="28"/>
        </w:rPr>
      </w:pPr>
    </w:p>
    <w:p w:rsidR="00814CFA" w:rsidRDefault="00814CFA" w:rsidP="00EE28CB"/>
    <w:p w:rsidR="00814CFA" w:rsidRDefault="00814CFA" w:rsidP="00EE28CB"/>
    <w:p w:rsidR="00814CFA" w:rsidRDefault="00814CFA" w:rsidP="00EE28CB"/>
    <w:p w:rsidR="00814CFA" w:rsidRDefault="00814CFA" w:rsidP="00EE28CB"/>
    <w:p w:rsidR="00814CFA" w:rsidRPr="00EE28CB" w:rsidRDefault="00814CFA" w:rsidP="00EE28CB"/>
    <w:p w:rsidR="00EE28CB" w:rsidRDefault="00EE28CB" w:rsidP="00EE28CB"/>
    <w:p w:rsidR="00EE28CB" w:rsidRDefault="00EE28CB" w:rsidP="00EE28CB">
      <w:pPr>
        <w:ind w:left="120"/>
      </w:pPr>
      <w:r>
        <w:tab/>
      </w: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EE28CB" w:rsidRDefault="00EE28CB" w:rsidP="00EE28CB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405FB9" w:rsidRDefault="00EE28CB" w:rsidP="00405FB9">
      <w:pPr>
        <w:numPr>
          <w:ilvl w:val="0"/>
          <w:numId w:val="25"/>
        </w:numPr>
      </w:pPr>
      <w:r w:rsidRPr="00113E6A">
        <w:rPr>
          <w:color w:val="000000"/>
          <w:sz w:val="28"/>
        </w:rPr>
        <w:t>​‌</w:t>
      </w:r>
      <w:r w:rsidR="00405FB9">
        <w:t>Русский родной язык. 5 класс : учеб</w:t>
      </w:r>
      <w:proofErr w:type="gramStart"/>
      <w:r w:rsidR="00405FB9">
        <w:t>.</w:t>
      </w:r>
      <w:proofErr w:type="gramEnd"/>
      <w:r w:rsidR="00405FB9">
        <w:t xml:space="preserve"> </w:t>
      </w:r>
      <w:proofErr w:type="gramStart"/>
      <w:r w:rsidR="00405FB9">
        <w:t>п</w:t>
      </w:r>
      <w:proofErr w:type="gramEnd"/>
      <w:r w:rsidR="00405FB9">
        <w:t xml:space="preserve">особие для </w:t>
      </w:r>
      <w:proofErr w:type="spellStart"/>
      <w:r w:rsidR="00405FB9">
        <w:t>общеобразоват</w:t>
      </w:r>
      <w:proofErr w:type="spellEnd"/>
      <w:r w:rsidR="00405FB9">
        <w:t>. организаций / [О. М. Александрова и др.]. </w:t>
      </w:r>
    </w:p>
    <w:p w:rsidR="009C17B5" w:rsidRDefault="009C17B5" w:rsidP="00405FB9">
      <w:pPr>
        <w:numPr>
          <w:ilvl w:val="0"/>
          <w:numId w:val="25"/>
        </w:numPr>
      </w:pPr>
      <w:r w:rsidRPr="00113E6A">
        <w:rPr>
          <w:color w:val="000000"/>
          <w:sz w:val="28"/>
        </w:rPr>
        <w:t>‌</w:t>
      </w:r>
      <w:r>
        <w:t>Русский родной язык. 6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 / [О. М. Александрова и др.]. </w:t>
      </w:r>
    </w:p>
    <w:p w:rsidR="009C17B5" w:rsidRDefault="009C17B5" w:rsidP="00405FB9">
      <w:pPr>
        <w:numPr>
          <w:ilvl w:val="0"/>
          <w:numId w:val="25"/>
        </w:numPr>
      </w:pPr>
      <w:r w:rsidRPr="00113E6A">
        <w:rPr>
          <w:color w:val="000000"/>
          <w:sz w:val="28"/>
        </w:rPr>
        <w:t>‌</w:t>
      </w:r>
      <w:r>
        <w:t>Русский родной язык. 7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 / [О. М. Александрова и др.]. </w:t>
      </w:r>
    </w:p>
    <w:p w:rsidR="009C17B5" w:rsidRDefault="009C17B5" w:rsidP="00405FB9">
      <w:pPr>
        <w:numPr>
          <w:ilvl w:val="0"/>
          <w:numId w:val="25"/>
        </w:numPr>
      </w:pPr>
      <w:r w:rsidRPr="00113E6A">
        <w:rPr>
          <w:color w:val="000000"/>
          <w:sz w:val="28"/>
        </w:rPr>
        <w:t>‌</w:t>
      </w:r>
      <w:r>
        <w:t>Русский родной язык. 8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 / [О. М. Александрова и др.]. </w:t>
      </w:r>
    </w:p>
    <w:p w:rsidR="009C17B5" w:rsidRDefault="009C17B5" w:rsidP="00405FB9">
      <w:pPr>
        <w:numPr>
          <w:ilvl w:val="0"/>
          <w:numId w:val="25"/>
        </w:numPr>
      </w:pPr>
      <w:r w:rsidRPr="00113E6A">
        <w:rPr>
          <w:color w:val="000000"/>
          <w:sz w:val="28"/>
        </w:rPr>
        <w:t>‌</w:t>
      </w:r>
      <w:r>
        <w:t>Русский родной язык. 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 / [О. М. Александрова и др.]. </w:t>
      </w:r>
    </w:p>
    <w:p w:rsidR="00EE28CB" w:rsidRPr="00113E6A" w:rsidRDefault="00EE28CB" w:rsidP="00EE28CB">
      <w:pPr>
        <w:spacing w:line="480" w:lineRule="auto"/>
        <w:ind w:left="120"/>
      </w:pPr>
    </w:p>
    <w:p w:rsidR="00EE28CB" w:rsidRPr="00113E6A" w:rsidRDefault="00EE28CB" w:rsidP="009C17B5">
      <w:pPr>
        <w:spacing w:line="480" w:lineRule="auto"/>
      </w:pPr>
    </w:p>
    <w:p w:rsidR="00EE28CB" w:rsidRPr="00113E6A" w:rsidRDefault="00EE28CB" w:rsidP="00EE28CB">
      <w:pPr>
        <w:ind w:left="120"/>
      </w:pPr>
      <w:r w:rsidRPr="00113E6A">
        <w:rPr>
          <w:color w:val="000000"/>
          <w:sz w:val="28"/>
        </w:rPr>
        <w:t>​</w:t>
      </w:r>
    </w:p>
    <w:p w:rsidR="00EE28CB" w:rsidRPr="00113E6A" w:rsidRDefault="00EE28CB" w:rsidP="00EE28CB">
      <w:pPr>
        <w:spacing w:line="480" w:lineRule="auto"/>
        <w:ind w:left="120"/>
      </w:pPr>
      <w:r w:rsidRPr="00113E6A">
        <w:rPr>
          <w:b/>
          <w:color w:val="000000"/>
          <w:sz w:val="28"/>
        </w:rPr>
        <w:t>МЕТОДИЧЕСКИЕ МАТЕРИАЛЫ ДЛЯ УЧИТЕЛЯ</w:t>
      </w:r>
    </w:p>
    <w:p w:rsidR="009C17B5" w:rsidRDefault="009C17B5" w:rsidP="009C17B5">
      <w:pPr>
        <w:ind w:left="119"/>
      </w:pPr>
      <w:r>
        <w:t xml:space="preserve">- Александрова Ольга </w:t>
      </w:r>
      <w:proofErr w:type="spellStart"/>
      <w:r>
        <w:t>Макаровна</w:t>
      </w:r>
      <w:proofErr w:type="spellEnd"/>
      <w:r>
        <w:t xml:space="preserve">, Загоровская Ольга Владимировна, </w:t>
      </w:r>
      <w:proofErr w:type="spellStart"/>
      <w:r>
        <w:t>Гостева</w:t>
      </w:r>
      <w:proofErr w:type="spellEnd"/>
      <w:r>
        <w:t xml:space="preserve"> Юлия Николаевна, </w:t>
      </w:r>
      <w:proofErr w:type="spellStart"/>
      <w:r>
        <w:t>Добротина</w:t>
      </w:r>
      <w:proofErr w:type="spellEnd"/>
      <w:r>
        <w:t xml:space="preserve"> Ирина </w:t>
      </w:r>
      <w:proofErr w:type="spellStart"/>
      <w:r>
        <w:t>Нургаиновна</w:t>
      </w:r>
      <w:proofErr w:type="spellEnd"/>
      <w:r>
        <w:t xml:space="preserve">, </w:t>
      </w:r>
      <w:proofErr w:type="spellStart"/>
      <w:r>
        <w:t>Нарушевич</w:t>
      </w:r>
      <w:proofErr w:type="spellEnd"/>
      <w:r>
        <w:t xml:space="preserve"> Андрей Георгиевич, Васильевых Ирина Павловна  </w:t>
      </w:r>
    </w:p>
    <w:p w:rsidR="009C17B5" w:rsidRDefault="009C17B5" w:rsidP="009C17B5">
      <w:pPr>
        <w:ind w:left="119"/>
      </w:pPr>
      <w:r>
        <w:t xml:space="preserve"> Русский родной язык 5 класс Методическое пособие АО Издательство «Учебная литература» </w:t>
      </w:r>
    </w:p>
    <w:p w:rsidR="009C17B5" w:rsidRDefault="009C17B5" w:rsidP="009C17B5">
      <w:pPr>
        <w:ind w:left="119"/>
      </w:pPr>
      <w:r>
        <w:t xml:space="preserve">- Александрова Ольга </w:t>
      </w:r>
      <w:proofErr w:type="spellStart"/>
      <w:r>
        <w:t>Макаровна</w:t>
      </w:r>
      <w:proofErr w:type="spellEnd"/>
      <w:r>
        <w:t xml:space="preserve">, Загоровская Ольга Владимировна, </w:t>
      </w:r>
      <w:proofErr w:type="spellStart"/>
      <w:r>
        <w:t>Гостева</w:t>
      </w:r>
      <w:proofErr w:type="spellEnd"/>
      <w:r>
        <w:t xml:space="preserve"> Юлия Николаевна, </w:t>
      </w:r>
      <w:proofErr w:type="spellStart"/>
      <w:r>
        <w:t>Добротина</w:t>
      </w:r>
      <w:proofErr w:type="spellEnd"/>
      <w:r>
        <w:t xml:space="preserve"> Ирина </w:t>
      </w:r>
      <w:proofErr w:type="spellStart"/>
      <w:r>
        <w:t>Нургаиновна</w:t>
      </w:r>
      <w:proofErr w:type="spellEnd"/>
      <w:r>
        <w:t xml:space="preserve">, </w:t>
      </w:r>
      <w:proofErr w:type="spellStart"/>
      <w:r>
        <w:t>Нарушевич</w:t>
      </w:r>
      <w:proofErr w:type="spellEnd"/>
      <w:r>
        <w:t xml:space="preserve"> Андрей Георгиевич, Васильевых Ирина Павловна  </w:t>
      </w:r>
    </w:p>
    <w:p w:rsidR="00EE28CB" w:rsidRPr="00113E6A" w:rsidRDefault="009C17B5" w:rsidP="009C17B5">
      <w:pPr>
        <w:ind w:left="119"/>
      </w:pPr>
      <w:r>
        <w:t xml:space="preserve"> Русский родной язык 9 класс Методическое пособие АО Издательство «Учебная литература»   </w:t>
      </w:r>
      <w:r>
        <w:cr/>
      </w:r>
    </w:p>
    <w:p w:rsidR="00EE28CB" w:rsidRPr="00113E6A" w:rsidRDefault="00EE28CB" w:rsidP="00EE28CB">
      <w:pPr>
        <w:ind w:left="120"/>
      </w:pPr>
    </w:p>
    <w:p w:rsidR="00EE28CB" w:rsidRPr="00113E6A" w:rsidRDefault="00EE28CB" w:rsidP="00EE28CB">
      <w:pPr>
        <w:spacing w:line="480" w:lineRule="auto"/>
        <w:ind w:left="120"/>
      </w:pPr>
      <w:r w:rsidRPr="00113E6A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EE28CB" w:rsidRDefault="00EE28CB" w:rsidP="00EE28CB">
      <w:pPr>
        <w:spacing w:line="480" w:lineRule="auto"/>
        <w:ind w:left="12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</w:p>
    <w:p w:rsidR="00930C4F" w:rsidRPr="00EE28CB" w:rsidRDefault="00930C4F" w:rsidP="00EE28CB">
      <w:pPr>
        <w:tabs>
          <w:tab w:val="left" w:pos="1122"/>
        </w:tabs>
      </w:pPr>
    </w:p>
    <w:sectPr w:rsidR="00930C4F" w:rsidRPr="00EE28CB" w:rsidSect="007C262E">
      <w:pgSz w:w="11906" w:h="16838"/>
      <w:pgMar w:top="567" w:right="567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07012"/>
    <w:multiLevelType w:val="multilevel"/>
    <w:tmpl w:val="6ED09616"/>
    <w:lvl w:ilvl="0">
      <w:start w:val="1"/>
      <w:numFmt w:val="decimal"/>
      <w:lvlText w:val="2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546FD"/>
    <w:multiLevelType w:val="multilevel"/>
    <w:tmpl w:val="1806EAAC"/>
    <w:lvl w:ilvl="0">
      <w:start w:val="1"/>
      <w:numFmt w:val="decimal"/>
      <w:lvlText w:val="2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17140"/>
    <w:multiLevelType w:val="multilevel"/>
    <w:tmpl w:val="DCAE8E10"/>
    <w:lvl w:ilvl="0">
      <w:start w:val="1"/>
      <w:numFmt w:val="decimal"/>
      <w:lvlText w:val="2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3219A"/>
    <w:multiLevelType w:val="multilevel"/>
    <w:tmpl w:val="21B4373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A28B8"/>
    <w:multiLevelType w:val="multilevel"/>
    <w:tmpl w:val="ACD0560C"/>
    <w:lvl w:ilvl="0">
      <w:start w:val="5"/>
      <w:numFmt w:val="decimal"/>
      <w:lvlText w:val="21.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D4873"/>
    <w:multiLevelType w:val="multilevel"/>
    <w:tmpl w:val="21B4373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22A6D"/>
    <w:multiLevelType w:val="multilevel"/>
    <w:tmpl w:val="890C3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34A60"/>
    <w:multiLevelType w:val="multilevel"/>
    <w:tmpl w:val="2BD61D16"/>
    <w:lvl w:ilvl="0">
      <w:start w:val="1"/>
      <w:numFmt w:val="decimal"/>
      <w:lvlText w:val="2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762BA4"/>
    <w:multiLevelType w:val="hybridMultilevel"/>
    <w:tmpl w:val="DF96405E"/>
    <w:lvl w:ilvl="0" w:tplc="6C300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D14607F"/>
    <w:multiLevelType w:val="multilevel"/>
    <w:tmpl w:val="7A78E8AA"/>
    <w:lvl w:ilvl="0">
      <w:start w:val="1"/>
      <w:numFmt w:val="decimal"/>
      <w:lvlText w:val="21.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960C66"/>
    <w:multiLevelType w:val="multilevel"/>
    <w:tmpl w:val="B500527A"/>
    <w:lvl w:ilvl="0">
      <w:start w:val="1"/>
      <w:numFmt w:val="decimal"/>
      <w:lvlText w:val="2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DD35E5"/>
    <w:multiLevelType w:val="multilevel"/>
    <w:tmpl w:val="917CDCE2"/>
    <w:lvl w:ilvl="0">
      <w:start w:val="1"/>
      <w:numFmt w:val="decimal"/>
      <w:lvlText w:val="21.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A4301"/>
    <w:multiLevelType w:val="multilevel"/>
    <w:tmpl w:val="21B4373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C5D4D05"/>
    <w:multiLevelType w:val="multilevel"/>
    <w:tmpl w:val="21B4373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9418B1"/>
    <w:multiLevelType w:val="hybridMultilevel"/>
    <w:tmpl w:val="65140B58"/>
    <w:lvl w:ilvl="0" w:tplc="5FA83E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1A11D3"/>
    <w:multiLevelType w:val="multilevel"/>
    <w:tmpl w:val="FB66FB74"/>
    <w:lvl w:ilvl="0">
      <w:start w:val="1"/>
      <w:numFmt w:val="decimal"/>
      <w:lvlText w:val="2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2A7D87"/>
    <w:multiLevelType w:val="multilevel"/>
    <w:tmpl w:val="CA7C7196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1"/>
  </w:num>
  <w:num w:numId="5">
    <w:abstractNumId w:val="22"/>
  </w:num>
  <w:num w:numId="6">
    <w:abstractNumId w:val="19"/>
  </w:num>
  <w:num w:numId="7">
    <w:abstractNumId w:val="0"/>
  </w:num>
  <w:num w:numId="8">
    <w:abstractNumId w:val="1"/>
  </w:num>
  <w:num w:numId="9">
    <w:abstractNumId w:val="12"/>
  </w:num>
  <w:num w:numId="10">
    <w:abstractNumId w:val="18"/>
  </w:num>
  <w:num w:numId="11">
    <w:abstractNumId w:val="9"/>
  </w:num>
  <w:num w:numId="12">
    <w:abstractNumId w:val="24"/>
  </w:num>
  <w:num w:numId="13">
    <w:abstractNumId w:val="23"/>
  </w:num>
  <w:num w:numId="14">
    <w:abstractNumId w:val="3"/>
  </w:num>
  <w:num w:numId="15">
    <w:abstractNumId w:val="5"/>
  </w:num>
  <w:num w:numId="16">
    <w:abstractNumId w:val="14"/>
  </w:num>
  <w:num w:numId="17">
    <w:abstractNumId w:val="11"/>
  </w:num>
  <w:num w:numId="18">
    <w:abstractNumId w:val="6"/>
  </w:num>
  <w:num w:numId="19">
    <w:abstractNumId w:val="10"/>
  </w:num>
  <w:num w:numId="20">
    <w:abstractNumId w:val="15"/>
  </w:num>
  <w:num w:numId="21">
    <w:abstractNumId w:val="13"/>
  </w:num>
  <w:num w:numId="22">
    <w:abstractNumId w:val="8"/>
  </w:num>
  <w:num w:numId="23">
    <w:abstractNumId w:val="16"/>
  </w:num>
  <w:num w:numId="24">
    <w:abstractNumId w:val="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C5A"/>
    <w:rsid w:val="0001002A"/>
    <w:rsid w:val="00010EBF"/>
    <w:rsid w:val="000216FF"/>
    <w:rsid w:val="00022BEA"/>
    <w:rsid w:val="0003597C"/>
    <w:rsid w:val="000403C7"/>
    <w:rsid w:val="00047A6C"/>
    <w:rsid w:val="0007192C"/>
    <w:rsid w:val="0008310E"/>
    <w:rsid w:val="00104738"/>
    <w:rsid w:val="00121C19"/>
    <w:rsid w:val="00141F03"/>
    <w:rsid w:val="0017240D"/>
    <w:rsid w:val="00173872"/>
    <w:rsid w:val="00175D74"/>
    <w:rsid w:val="001902DC"/>
    <w:rsid w:val="001930BB"/>
    <w:rsid w:val="001A3A85"/>
    <w:rsid w:val="001A715F"/>
    <w:rsid w:val="001B689D"/>
    <w:rsid w:val="001B7EFA"/>
    <w:rsid w:val="001E0E4D"/>
    <w:rsid w:val="001F0857"/>
    <w:rsid w:val="002029BE"/>
    <w:rsid w:val="0022128C"/>
    <w:rsid w:val="002266BD"/>
    <w:rsid w:val="00240E0A"/>
    <w:rsid w:val="00255FBC"/>
    <w:rsid w:val="0027126A"/>
    <w:rsid w:val="002848C8"/>
    <w:rsid w:val="00292EC0"/>
    <w:rsid w:val="002944D5"/>
    <w:rsid w:val="002D4E6A"/>
    <w:rsid w:val="002E6B6F"/>
    <w:rsid w:val="002F056D"/>
    <w:rsid w:val="002F275D"/>
    <w:rsid w:val="002F52AA"/>
    <w:rsid w:val="002F5557"/>
    <w:rsid w:val="003037F8"/>
    <w:rsid w:val="00311B52"/>
    <w:rsid w:val="0031355D"/>
    <w:rsid w:val="00325C1B"/>
    <w:rsid w:val="0032609C"/>
    <w:rsid w:val="00334529"/>
    <w:rsid w:val="003432E6"/>
    <w:rsid w:val="0034738F"/>
    <w:rsid w:val="003769FF"/>
    <w:rsid w:val="00387CE6"/>
    <w:rsid w:val="00394B25"/>
    <w:rsid w:val="003958E2"/>
    <w:rsid w:val="003B11E3"/>
    <w:rsid w:val="003B5578"/>
    <w:rsid w:val="003C414A"/>
    <w:rsid w:val="003C43C9"/>
    <w:rsid w:val="003F1CAE"/>
    <w:rsid w:val="00405FB9"/>
    <w:rsid w:val="004164A9"/>
    <w:rsid w:val="0042041F"/>
    <w:rsid w:val="004246F9"/>
    <w:rsid w:val="004512F5"/>
    <w:rsid w:val="00452D0C"/>
    <w:rsid w:val="0047473F"/>
    <w:rsid w:val="00485CEE"/>
    <w:rsid w:val="004900BA"/>
    <w:rsid w:val="004931BB"/>
    <w:rsid w:val="00493854"/>
    <w:rsid w:val="00495012"/>
    <w:rsid w:val="004A33A8"/>
    <w:rsid w:val="004A57EA"/>
    <w:rsid w:val="004B7A33"/>
    <w:rsid w:val="004C31E0"/>
    <w:rsid w:val="004C79B3"/>
    <w:rsid w:val="004D1B1F"/>
    <w:rsid w:val="004E4310"/>
    <w:rsid w:val="004F28D1"/>
    <w:rsid w:val="00545B42"/>
    <w:rsid w:val="00553A54"/>
    <w:rsid w:val="00556222"/>
    <w:rsid w:val="00560E2A"/>
    <w:rsid w:val="00565E39"/>
    <w:rsid w:val="00571D8D"/>
    <w:rsid w:val="00577237"/>
    <w:rsid w:val="005806BC"/>
    <w:rsid w:val="00582639"/>
    <w:rsid w:val="00595A87"/>
    <w:rsid w:val="0059625C"/>
    <w:rsid w:val="005970EA"/>
    <w:rsid w:val="005C291F"/>
    <w:rsid w:val="005C460B"/>
    <w:rsid w:val="005D23ED"/>
    <w:rsid w:val="005F3CD7"/>
    <w:rsid w:val="0061468B"/>
    <w:rsid w:val="006159B6"/>
    <w:rsid w:val="00624041"/>
    <w:rsid w:val="00673E47"/>
    <w:rsid w:val="00681ED2"/>
    <w:rsid w:val="00692BF4"/>
    <w:rsid w:val="006A0212"/>
    <w:rsid w:val="006A2AE6"/>
    <w:rsid w:val="006A71AB"/>
    <w:rsid w:val="006B159B"/>
    <w:rsid w:val="00706B40"/>
    <w:rsid w:val="00711728"/>
    <w:rsid w:val="00712298"/>
    <w:rsid w:val="007577E0"/>
    <w:rsid w:val="0077232D"/>
    <w:rsid w:val="007768A8"/>
    <w:rsid w:val="007838B1"/>
    <w:rsid w:val="00793198"/>
    <w:rsid w:val="007A2157"/>
    <w:rsid w:val="007A268A"/>
    <w:rsid w:val="007A3FCC"/>
    <w:rsid w:val="007B0191"/>
    <w:rsid w:val="007C262E"/>
    <w:rsid w:val="007E5AE3"/>
    <w:rsid w:val="007F65F0"/>
    <w:rsid w:val="00814CFA"/>
    <w:rsid w:val="0084425A"/>
    <w:rsid w:val="00860C32"/>
    <w:rsid w:val="00864704"/>
    <w:rsid w:val="00865897"/>
    <w:rsid w:val="00876D1D"/>
    <w:rsid w:val="008A30CE"/>
    <w:rsid w:val="008B2A20"/>
    <w:rsid w:val="008B483D"/>
    <w:rsid w:val="008B4C05"/>
    <w:rsid w:val="008E3190"/>
    <w:rsid w:val="00901547"/>
    <w:rsid w:val="0090345F"/>
    <w:rsid w:val="00930C4F"/>
    <w:rsid w:val="0094178F"/>
    <w:rsid w:val="00961960"/>
    <w:rsid w:val="009637F9"/>
    <w:rsid w:val="00967C3C"/>
    <w:rsid w:val="00976252"/>
    <w:rsid w:val="00976EAC"/>
    <w:rsid w:val="009802DE"/>
    <w:rsid w:val="00980A6E"/>
    <w:rsid w:val="00980A94"/>
    <w:rsid w:val="00994CF4"/>
    <w:rsid w:val="009A02CF"/>
    <w:rsid w:val="009A4D2A"/>
    <w:rsid w:val="009A6B2F"/>
    <w:rsid w:val="009C17B5"/>
    <w:rsid w:val="009D2913"/>
    <w:rsid w:val="009D2A27"/>
    <w:rsid w:val="009D5EF5"/>
    <w:rsid w:val="009D647A"/>
    <w:rsid w:val="00A02D68"/>
    <w:rsid w:val="00A351D7"/>
    <w:rsid w:val="00A609C4"/>
    <w:rsid w:val="00A94EFC"/>
    <w:rsid w:val="00AD4C09"/>
    <w:rsid w:val="00AF26B1"/>
    <w:rsid w:val="00AF2848"/>
    <w:rsid w:val="00B112CD"/>
    <w:rsid w:val="00B24167"/>
    <w:rsid w:val="00B305B8"/>
    <w:rsid w:val="00B45A93"/>
    <w:rsid w:val="00B57445"/>
    <w:rsid w:val="00B6086B"/>
    <w:rsid w:val="00B64B98"/>
    <w:rsid w:val="00B70B2E"/>
    <w:rsid w:val="00B7514E"/>
    <w:rsid w:val="00B7684D"/>
    <w:rsid w:val="00B77CCC"/>
    <w:rsid w:val="00B810CB"/>
    <w:rsid w:val="00B85F60"/>
    <w:rsid w:val="00B87A8C"/>
    <w:rsid w:val="00B934B1"/>
    <w:rsid w:val="00B93571"/>
    <w:rsid w:val="00B94D6A"/>
    <w:rsid w:val="00BA042D"/>
    <w:rsid w:val="00BB2228"/>
    <w:rsid w:val="00BC4B09"/>
    <w:rsid w:val="00BD0A8A"/>
    <w:rsid w:val="00BD283E"/>
    <w:rsid w:val="00BE14CF"/>
    <w:rsid w:val="00C07CD6"/>
    <w:rsid w:val="00C10871"/>
    <w:rsid w:val="00C1631C"/>
    <w:rsid w:val="00C245C4"/>
    <w:rsid w:val="00C378D5"/>
    <w:rsid w:val="00C41E8C"/>
    <w:rsid w:val="00C42BA0"/>
    <w:rsid w:val="00C43270"/>
    <w:rsid w:val="00C508B5"/>
    <w:rsid w:val="00C50C5A"/>
    <w:rsid w:val="00C66CB8"/>
    <w:rsid w:val="00C9289E"/>
    <w:rsid w:val="00C936B0"/>
    <w:rsid w:val="00C93FD8"/>
    <w:rsid w:val="00C944B5"/>
    <w:rsid w:val="00C94D7F"/>
    <w:rsid w:val="00CB73C3"/>
    <w:rsid w:val="00CC4E3A"/>
    <w:rsid w:val="00CE04F2"/>
    <w:rsid w:val="00CE68AD"/>
    <w:rsid w:val="00CE7738"/>
    <w:rsid w:val="00D042E7"/>
    <w:rsid w:val="00D129DE"/>
    <w:rsid w:val="00D201CA"/>
    <w:rsid w:val="00D417C0"/>
    <w:rsid w:val="00D43094"/>
    <w:rsid w:val="00D5111B"/>
    <w:rsid w:val="00D546A9"/>
    <w:rsid w:val="00D61A62"/>
    <w:rsid w:val="00D63CAE"/>
    <w:rsid w:val="00D7299D"/>
    <w:rsid w:val="00D75D42"/>
    <w:rsid w:val="00D82AA3"/>
    <w:rsid w:val="00D86DD5"/>
    <w:rsid w:val="00D9470B"/>
    <w:rsid w:val="00DB010C"/>
    <w:rsid w:val="00DC4D82"/>
    <w:rsid w:val="00DC769E"/>
    <w:rsid w:val="00DD3A8A"/>
    <w:rsid w:val="00DF3AF0"/>
    <w:rsid w:val="00E00738"/>
    <w:rsid w:val="00E177C6"/>
    <w:rsid w:val="00E177C9"/>
    <w:rsid w:val="00E24216"/>
    <w:rsid w:val="00E31EC7"/>
    <w:rsid w:val="00E35E1C"/>
    <w:rsid w:val="00E460E2"/>
    <w:rsid w:val="00E47EF6"/>
    <w:rsid w:val="00E500F7"/>
    <w:rsid w:val="00E55658"/>
    <w:rsid w:val="00E71572"/>
    <w:rsid w:val="00E74FD9"/>
    <w:rsid w:val="00E75906"/>
    <w:rsid w:val="00EA0BB9"/>
    <w:rsid w:val="00EA1858"/>
    <w:rsid w:val="00EA6C68"/>
    <w:rsid w:val="00EC360C"/>
    <w:rsid w:val="00ED1E9F"/>
    <w:rsid w:val="00EE28CB"/>
    <w:rsid w:val="00F02722"/>
    <w:rsid w:val="00F20E67"/>
    <w:rsid w:val="00F37AB6"/>
    <w:rsid w:val="00F42839"/>
    <w:rsid w:val="00F513B8"/>
    <w:rsid w:val="00F73988"/>
    <w:rsid w:val="00F82467"/>
    <w:rsid w:val="00FC3644"/>
    <w:rsid w:val="00FC6A14"/>
    <w:rsid w:val="00FC6EDD"/>
    <w:rsid w:val="00FD5462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0A94"/>
    <w:rPr>
      <w:rFonts w:cs="Times New Roman"/>
      <w:b/>
      <w:sz w:val="36"/>
    </w:rPr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uiPriority w:val="99"/>
    <w:rsid w:val="00C245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uiPriority w:val="99"/>
    <w:locked/>
    <w:rsid w:val="00C245C4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4B7A33"/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245C4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BA0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7232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90154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1547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9015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1"/>
    <w:rsid w:val="009015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9872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Викторович</dc:creator>
  <cp:keywords/>
  <dc:description/>
  <cp:lastModifiedBy>ИННА</cp:lastModifiedBy>
  <cp:revision>42</cp:revision>
  <cp:lastPrinted>2024-08-26T13:32:00Z</cp:lastPrinted>
  <dcterms:created xsi:type="dcterms:W3CDTF">2018-11-01T04:49:00Z</dcterms:created>
  <dcterms:modified xsi:type="dcterms:W3CDTF">2024-09-01T17:05:00Z</dcterms:modified>
</cp:coreProperties>
</file>